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6FDB26" w14:textId="77777777" w:rsidR="00412912" w:rsidRDefault="00412912" w:rsidP="001B1724">
      <w:pPr>
        <w:spacing w:line="276" w:lineRule="auto"/>
        <w:jc w:val="center"/>
        <w:rPr>
          <w:rFonts w:ascii="Arial" w:hAnsi="Arial" w:cs="Arial"/>
          <w:b/>
          <w:smallCaps/>
        </w:rPr>
      </w:pPr>
    </w:p>
    <w:p w14:paraId="6266D913" w14:textId="38A84A61" w:rsidR="00D36C59" w:rsidRPr="00D36C59" w:rsidRDefault="00D36C59" w:rsidP="001B1724">
      <w:pPr>
        <w:spacing w:line="276" w:lineRule="auto"/>
        <w:jc w:val="center"/>
        <w:rPr>
          <w:rFonts w:ascii="Arial" w:hAnsi="Arial" w:cs="Arial"/>
          <w:b/>
        </w:rPr>
      </w:pPr>
      <w:r w:rsidRPr="00D36C59">
        <w:rPr>
          <w:rFonts w:ascii="Arial" w:hAnsi="Arial" w:cs="Arial"/>
          <w:b/>
        </w:rPr>
        <w:t xml:space="preserve">Comunicato Stampa </w:t>
      </w:r>
    </w:p>
    <w:p w14:paraId="6D569D5C" w14:textId="4A129323" w:rsidR="00BE1E7C" w:rsidRPr="004F75CF" w:rsidRDefault="00C039AC" w:rsidP="00BE1E7C">
      <w:pPr>
        <w:spacing w:after="0" w:line="276" w:lineRule="auto"/>
        <w:jc w:val="center"/>
        <w:rPr>
          <w:rFonts w:ascii="Arial" w:hAnsi="Arial" w:cs="Arial"/>
          <w:b/>
          <w:sz w:val="28"/>
          <w:szCs w:val="28"/>
        </w:rPr>
      </w:pPr>
      <w:r w:rsidRPr="004F75CF">
        <w:rPr>
          <w:rFonts w:ascii="Arial" w:hAnsi="Arial" w:cs="Arial"/>
          <w:b/>
          <w:sz w:val="28"/>
          <w:szCs w:val="28"/>
        </w:rPr>
        <w:t>MATRICE SARTORIALE, VOCAZIONE INDUSTRIALE</w:t>
      </w:r>
    </w:p>
    <w:p w14:paraId="30DC032D" w14:textId="321C058E" w:rsidR="00C039AC" w:rsidRPr="00ED3BAA" w:rsidRDefault="00025B1F" w:rsidP="00BE1E7C">
      <w:pPr>
        <w:spacing w:after="0" w:line="276" w:lineRule="auto"/>
        <w:jc w:val="center"/>
        <w:rPr>
          <w:rFonts w:ascii="Arial" w:hAnsi="Arial" w:cs="Arial"/>
          <w:b/>
          <w:sz w:val="20"/>
          <w:szCs w:val="20"/>
        </w:rPr>
      </w:pPr>
      <w:r w:rsidRPr="00ED3BAA">
        <w:rPr>
          <w:rFonts w:ascii="Arial" w:hAnsi="Arial" w:cs="Arial"/>
          <w:b/>
          <w:sz w:val="20"/>
          <w:szCs w:val="20"/>
        </w:rPr>
        <w:t xml:space="preserve">Apostoli Daniele sceglie la tecnologia Zund per la realizzazione di tende tecniche e porte rapide </w:t>
      </w:r>
    </w:p>
    <w:p w14:paraId="5D5ED381" w14:textId="77777777" w:rsidR="00440A90" w:rsidRPr="00BE1E7C" w:rsidRDefault="00440A90" w:rsidP="00BE1E7C">
      <w:pPr>
        <w:spacing w:after="0" w:line="276" w:lineRule="auto"/>
        <w:jc w:val="center"/>
        <w:rPr>
          <w:rFonts w:ascii="Arial" w:hAnsi="Arial" w:cs="Arial"/>
          <w:b/>
        </w:rPr>
      </w:pPr>
    </w:p>
    <w:p w14:paraId="2A484DEF" w14:textId="518C0863" w:rsidR="00440A90" w:rsidRDefault="00ED3BAA" w:rsidP="002057C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rPr>
      </w:pPr>
      <w:r>
        <w:rPr>
          <w:rFonts w:ascii="Arial" w:hAnsi="Arial" w:cs="Arial"/>
          <w:b/>
          <w:bCs/>
          <w:i/>
          <w:iCs/>
        </w:rPr>
        <w:t>20 aprile</w:t>
      </w:r>
      <w:r w:rsidR="001B1724" w:rsidRPr="000D2D93">
        <w:rPr>
          <w:rFonts w:ascii="Arial" w:hAnsi="Arial" w:cs="Arial"/>
          <w:b/>
          <w:bCs/>
          <w:i/>
          <w:iCs/>
        </w:rPr>
        <w:t xml:space="preserve"> 20</w:t>
      </w:r>
      <w:r w:rsidR="001C75A2" w:rsidRPr="000D2D93">
        <w:rPr>
          <w:rFonts w:ascii="Arial" w:hAnsi="Arial" w:cs="Arial"/>
          <w:b/>
          <w:bCs/>
          <w:i/>
          <w:iCs/>
        </w:rPr>
        <w:t>21</w:t>
      </w:r>
      <w:r w:rsidR="001B1724" w:rsidRPr="000D2D93">
        <w:rPr>
          <w:rFonts w:ascii="Arial" w:hAnsi="Arial" w:cs="Arial"/>
          <w:b/>
          <w:bCs/>
          <w:i/>
          <w:iCs/>
        </w:rPr>
        <w:t>:</w:t>
      </w:r>
      <w:r w:rsidR="00EA55F6">
        <w:rPr>
          <w:rFonts w:ascii="Arial" w:hAnsi="Arial" w:cs="Arial"/>
          <w:b/>
          <w:bCs/>
          <w:i/>
          <w:iCs/>
        </w:rPr>
        <w:t xml:space="preserve"> </w:t>
      </w:r>
      <w:r w:rsidR="00EA55F6" w:rsidRPr="006B163E">
        <w:rPr>
          <w:rFonts w:ascii="Arial" w:hAnsi="Arial" w:cs="Arial"/>
        </w:rPr>
        <w:t xml:space="preserve">L’evoluzione tecnologica è andata di pari passo con la customizzazione di prodotti e servizi per il mondo del </w:t>
      </w:r>
      <w:proofErr w:type="spellStart"/>
      <w:r w:rsidR="00EA55F6" w:rsidRPr="006B163E">
        <w:rPr>
          <w:rFonts w:ascii="Arial" w:hAnsi="Arial" w:cs="Arial"/>
        </w:rPr>
        <w:t>contract</w:t>
      </w:r>
      <w:proofErr w:type="spellEnd"/>
      <w:r w:rsidR="00EA55F6" w:rsidRPr="006B163E">
        <w:rPr>
          <w:rFonts w:ascii="Arial" w:hAnsi="Arial" w:cs="Arial"/>
        </w:rPr>
        <w:t>, dell’</w:t>
      </w:r>
      <w:proofErr w:type="spellStart"/>
      <w:r w:rsidR="00EA55F6" w:rsidRPr="006B163E">
        <w:rPr>
          <w:rFonts w:ascii="Arial" w:hAnsi="Arial" w:cs="Arial"/>
        </w:rPr>
        <w:t>hotellerie</w:t>
      </w:r>
      <w:proofErr w:type="spellEnd"/>
      <w:r w:rsidR="00EA55F6" w:rsidRPr="006B163E">
        <w:rPr>
          <w:rFonts w:ascii="Arial" w:hAnsi="Arial" w:cs="Arial"/>
        </w:rPr>
        <w:t>, del wellness e della ristorazione.</w:t>
      </w:r>
      <w:r w:rsidR="00EA55F6">
        <w:rPr>
          <w:rFonts w:ascii="Arial" w:hAnsi="Arial" w:cs="Arial"/>
        </w:rPr>
        <w:t xml:space="preserve"> Un approccio che ha portato </w:t>
      </w:r>
      <w:r w:rsidR="00641C99">
        <w:rPr>
          <w:rFonts w:ascii="Arial" w:hAnsi="Arial" w:cs="Arial"/>
        </w:rPr>
        <w:t>l’azienda bresciana</w:t>
      </w:r>
      <w:r w:rsidR="00EA55F6">
        <w:rPr>
          <w:rFonts w:ascii="Arial" w:hAnsi="Arial" w:cs="Arial"/>
        </w:rPr>
        <w:t xml:space="preserve"> </w:t>
      </w:r>
      <w:hyperlink r:id="rId8" w:history="1">
        <w:r w:rsidR="00EA55F6" w:rsidRPr="000F755D">
          <w:rPr>
            <w:rStyle w:val="Collegamentoipertestuale"/>
            <w:rFonts w:ascii="Arial" w:hAnsi="Arial" w:cs="Arial"/>
            <w:b/>
            <w:bCs/>
          </w:rPr>
          <w:t>Apostoli Daniele</w:t>
        </w:r>
      </w:hyperlink>
      <w:r w:rsidR="00EA55F6">
        <w:rPr>
          <w:rFonts w:ascii="Arial" w:hAnsi="Arial" w:cs="Arial"/>
        </w:rPr>
        <w:t xml:space="preserve"> </w:t>
      </w:r>
      <w:r w:rsidR="004900EA">
        <w:rPr>
          <w:rFonts w:ascii="Arial" w:hAnsi="Arial" w:cs="Arial"/>
        </w:rPr>
        <w:t xml:space="preserve">a firmare </w:t>
      </w:r>
      <w:r w:rsidR="00EA55F6">
        <w:rPr>
          <w:rFonts w:ascii="Arial" w:hAnsi="Arial" w:cs="Arial"/>
        </w:rPr>
        <w:t xml:space="preserve">progetti in tutti i </w:t>
      </w:r>
      <w:r w:rsidR="00440A90">
        <w:rPr>
          <w:rFonts w:ascii="Arial" w:hAnsi="Arial" w:cs="Arial"/>
        </w:rPr>
        <w:t>C</w:t>
      </w:r>
      <w:r w:rsidR="00EA55F6">
        <w:rPr>
          <w:rFonts w:ascii="Arial" w:hAnsi="Arial" w:cs="Arial"/>
        </w:rPr>
        <w:t xml:space="preserve">ontinenti. </w:t>
      </w:r>
      <w:r w:rsidR="00EA55F6" w:rsidRPr="006B163E">
        <w:rPr>
          <w:rFonts w:ascii="Arial" w:hAnsi="Arial" w:cs="Arial"/>
          <w:b/>
          <w:bCs/>
        </w:rPr>
        <w:t xml:space="preserve">La scelta di tecnologie avanzate è uno degli asset della strategia di posizionamento che differenzia </w:t>
      </w:r>
      <w:r w:rsidR="00641C99" w:rsidRPr="006B163E">
        <w:rPr>
          <w:rFonts w:ascii="Arial" w:hAnsi="Arial" w:cs="Arial"/>
          <w:b/>
          <w:bCs/>
        </w:rPr>
        <w:t>il brand</w:t>
      </w:r>
      <w:r w:rsidR="00EA55F6" w:rsidRPr="006B163E">
        <w:rPr>
          <w:rFonts w:ascii="Arial" w:hAnsi="Arial" w:cs="Arial"/>
          <w:b/>
          <w:bCs/>
        </w:rPr>
        <w:t xml:space="preserve"> sul mercato.</w:t>
      </w:r>
      <w:r w:rsidR="00EA55F6">
        <w:rPr>
          <w:rFonts w:ascii="Arial" w:hAnsi="Arial" w:cs="Arial"/>
        </w:rPr>
        <w:t xml:space="preserve"> Dalla progettazione all’installazione, tutto viene gestito internamente, sebbene </w:t>
      </w:r>
      <w:r w:rsidR="00EA55F6" w:rsidRPr="006B163E">
        <w:rPr>
          <w:rFonts w:ascii="Arial" w:hAnsi="Arial" w:cs="Arial"/>
          <w:b/>
          <w:bCs/>
        </w:rPr>
        <w:t>l’offerta spazi dalle tende tecniche alle porte industriali, fino alle coperture mobili e fisse</w:t>
      </w:r>
      <w:r w:rsidR="00EA55F6">
        <w:rPr>
          <w:rFonts w:ascii="Arial" w:hAnsi="Arial" w:cs="Arial"/>
        </w:rPr>
        <w:t xml:space="preserve">. </w:t>
      </w:r>
    </w:p>
    <w:p w14:paraId="2AE775B9" w14:textId="32E56A97" w:rsidR="002057C7" w:rsidRDefault="00EA55F6" w:rsidP="002057C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rPr>
      </w:pPr>
      <w:r w:rsidRPr="006B163E">
        <w:rPr>
          <w:rFonts w:ascii="Arial" w:hAnsi="Arial" w:cs="Arial"/>
          <w:b/>
          <w:bCs/>
        </w:rPr>
        <w:t>Apostoli Daniele ha saputo industrializzare la produzione artigianale puntando su tecnologie all’avanguardia</w:t>
      </w:r>
      <w:r w:rsidR="00641C99" w:rsidRPr="006B163E">
        <w:rPr>
          <w:rFonts w:ascii="Arial" w:hAnsi="Arial" w:cs="Arial"/>
          <w:b/>
          <w:bCs/>
        </w:rPr>
        <w:t>,</w:t>
      </w:r>
      <w:r w:rsidR="00C40347" w:rsidRPr="006B163E">
        <w:rPr>
          <w:rFonts w:ascii="Arial" w:hAnsi="Arial" w:cs="Arial"/>
          <w:b/>
          <w:bCs/>
        </w:rPr>
        <w:t xml:space="preserve"> selezionate secondo l’esclusivo criterio dell’eccellenza qualitativa.</w:t>
      </w:r>
      <w:r w:rsidR="00C40347">
        <w:rPr>
          <w:rFonts w:ascii="Arial" w:hAnsi="Arial" w:cs="Arial"/>
        </w:rPr>
        <w:t xml:space="preserve"> Da qui la scelta di </w:t>
      </w:r>
      <w:r w:rsidR="00C40347" w:rsidRPr="006B163E">
        <w:rPr>
          <w:rFonts w:ascii="Arial" w:hAnsi="Arial" w:cs="Arial"/>
          <w:b/>
          <w:bCs/>
        </w:rPr>
        <w:t>investire in un nuovo sistema da taglio</w:t>
      </w:r>
      <w:r w:rsidR="00C40347">
        <w:rPr>
          <w:rFonts w:ascii="Arial" w:hAnsi="Arial" w:cs="Arial"/>
        </w:rPr>
        <w:t xml:space="preserve"> al servizio dei diversi comparti aziendali. “</w:t>
      </w:r>
      <w:r w:rsidR="00C40347" w:rsidRPr="00641C99">
        <w:rPr>
          <w:rFonts w:ascii="Arial" w:hAnsi="Arial" w:cs="Arial"/>
          <w:i/>
          <w:iCs/>
        </w:rPr>
        <w:t xml:space="preserve">La nostra clientela spazia dalla catena alberghiera internazionale al privato che si affida al nostro reparto </w:t>
      </w:r>
      <w:proofErr w:type="spellStart"/>
      <w:r w:rsidR="00C40347" w:rsidRPr="00641C99">
        <w:rPr>
          <w:rFonts w:ascii="Arial" w:hAnsi="Arial" w:cs="Arial"/>
          <w:i/>
          <w:iCs/>
        </w:rPr>
        <w:t>interior</w:t>
      </w:r>
      <w:proofErr w:type="spellEnd"/>
      <w:r w:rsidR="00C40347" w:rsidRPr="00641C99">
        <w:rPr>
          <w:rFonts w:ascii="Arial" w:hAnsi="Arial" w:cs="Arial"/>
          <w:i/>
          <w:iCs/>
        </w:rPr>
        <w:t xml:space="preserve"> per conferire personalità e ricercatezza alla propria abitazione</w:t>
      </w:r>
      <w:r w:rsidR="00C40347">
        <w:rPr>
          <w:rFonts w:ascii="Arial" w:hAnsi="Arial" w:cs="Arial"/>
        </w:rPr>
        <w:t xml:space="preserve">”, racconta </w:t>
      </w:r>
      <w:r w:rsidR="00C40347" w:rsidRPr="000F755D">
        <w:rPr>
          <w:rFonts w:ascii="Arial" w:hAnsi="Arial" w:cs="Arial"/>
          <w:b/>
          <w:bCs/>
        </w:rPr>
        <w:t xml:space="preserve">Luca </w:t>
      </w:r>
      <w:r w:rsidR="00641C99" w:rsidRPr="000F755D">
        <w:rPr>
          <w:rFonts w:ascii="Arial" w:hAnsi="Arial" w:cs="Arial"/>
          <w:b/>
          <w:bCs/>
        </w:rPr>
        <w:t>Scalvenzi</w:t>
      </w:r>
      <w:r w:rsidR="00C76EF4" w:rsidRPr="000F755D">
        <w:rPr>
          <w:rFonts w:ascii="Arial" w:hAnsi="Arial" w:cs="Arial"/>
          <w:b/>
          <w:bCs/>
        </w:rPr>
        <w:t xml:space="preserve"> Apostoli</w:t>
      </w:r>
      <w:r w:rsidR="00C40347">
        <w:rPr>
          <w:rFonts w:ascii="Arial" w:hAnsi="Arial" w:cs="Arial"/>
        </w:rPr>
        <w:t xml:space="preserve">, amministratore delegato. </w:t>
      </w:r>
      <w:r w:rsidR="00641C99">
        <w:rPr>
          <w:rFonts w:ascii="Arial" w:hAnsi="Arial" w:cs="Arial"/>
        </w:rPr>
        <w:t>“</w:t>
      </w:r>
      <w:r w:rsidR="00641C99" w:rsidRPr="00B525FB">
        <w:rPr>
          <w:rFonts w:ascii="Arial" w:hAnsi="Arial" w:cs="Arial"/>
          <w:i/>
          <w:iCs/>
        </w:rPr>
        <w:t>Nel rispetto degli standard Industry 4.0</w:t>
      </w:r>
      <w:r w:rsidR="000F755D">
        <w:rPr>
          <w:rFonts w:ascii="Arial" w:hAnsi="Arial" w:cs="Arial"/>
          <w:i/>
          <w:iCs/>
        </w:rPr>
        <w:t>,</w:t>
      </w:r>
      <w:r w:rsidR="00641C99" w:rsidRPr="00B525FB">
        <w:rPr>
          <w:rFonts w:ascii="Arial" w:hAnsi="Arial" w:cs="Arial"/>
          <w:i/>
          <w:iCs/>
        </w:rPr>
        <w:t xml:space="preserve"> abbiamo svolto un’accurata selezione per introdurre una nuova tecnologia </w:t>
      </w:r>
      <w:r w:rsidR="00B525FB" w:rsidRPr="00B525FB">
        <w:rPr>
          <w:rFonts w:ascii="Arial" w:hAnsi="Arial" w:cs="Arial"/>
          <w:i/>
          <w:iCs/>
        </w:rPr>
        <w:t xml:space="preserve">da taglio </w:t>
      </w:r>
      <w:r w:rsidR="00641C99" w:rsidRPr="00B525FB">
        <w:rPr>
          <w:rFonts w:ascii="Arial" w:hAnsi="Arial" w:cs="Arial"/>
          <w:i/>
          <w:iCs/>
        </w:rPr>
        <w:t>con l’</w:t>
      </w:r>
      <w:r w:rsidR="00B525FB" w:rsidRPr="00B525FB">
        <w:rPr>
          <w:rFonts w:ascii="Arial" w:hAnsi="Arial" w:cs="Arial"/>
          <w:i/>
          <w:iCs/>
        </w:rPr>
        <w:t>o</w:t>
      </w:r>
      <w:r w:rsidR="00641C99" w:rsidRPr="00B525FB">
        <w:rPr>
          <w:rFonts w:ascii="Arial" w:hAnsi="Arial" w:cs="Arial"/>
          <w:i/>
          <w:iCs/>
        </w:rPr>
        <w:t xml:space="preserve">biettivo </w:t>
      </w:r>
      <w:r w:rsidR="00B525FB" w:rsidRPr="00B525FB">
        <w:rPr>
          <w:rFonts w:ascii="Arial" w:hAnsi="Arial" w:cs="Arial"/>
          <w:i/>
          <w:iCs/>
        </w:rPr>
        <w:t xml:space="preserve">di abbattere i tempi di produzione e migliorare ulteriormente la qualità </w:t>
      </w:r>
      <w:r w:rsidR="000F755D">
        <w:rPr>
          <w:rFonts w:ascii="Arial" w:hAnsi="Arial" w:cs="Arial"/>
          <w:i/>
          <w:iCs/>
        </w:rPr>
        <w:t>dell’output</w:t>
      </w:r>
      <w:r w:rsidR="00B525FB">
        <w:rPr>
          <w:rFonts w:ascii="Arial" w:hAnsi="Arial" w:cs="Arial"/>
        </w:rPr>
        <w:t xml:space="preserve">”. </w:t>
      </w:r>
    </w:p>
    <w:p w14:paraId="5D38CA5D" w14:textId="1DAB5470" w:rsidR="00B525FB" w:rsidRDefault="00B525FB" w:rsidP="002057C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rPr>
      </w:pPr>
      <w:r w:rsidRPr="006B163E">
        <w:rPr>
          <w:rFonts w:ascii="Arial" w:hAnsi="Arial" w:cs="Arial"/>
          <w:b/>
          <w:bCs/>
        </w:rPr>
        <w:t xml:space="preserve">Da qui il sodalizio con il brand svizzero </w:t>
      </w:r>
      <w:hyperlink r:id="rId9" w:history="1">
        <w:r w:rsidRPr="006B163E">
          <w:rPr>
            <w:rStyle w:val="Collegamentoipertestuale"/>
            <w:rFonts w:ascii="Arial" w:hAnsi="Arial" w:cs="Arial"/>
            <w:b/>
            <w:bCs/>
          </w:rPr>
          <w:t>Zund</w:t>
        </w:r>
      </w:hyperlink>
      <w:r>
        <w:rPr>
          <w:rFonts w:ascii="Arial" w:hAnsi="Arial" w:cs="Arial"/>
        </w:rPr>
        <w:t xml:space="preserve">, una tecnologia </w:t>
      </w:r>
      <w:r w:rsidRPr="006B163E">
        <w:rPr>
          <w:rFonts w:ascii="Arial" w:hAnsi="Arial" w:cs="Arial"/>
          <w:b/>
          <w:bCs/>
        </w:rPr>
        <w:t>nata per il mondo delle arti grafiche e quindi nuova in questo comparto</w:t>
      </w:r>
      <w:r>
        <w:rPr>
          <w:rFonts w:ascii="Arial" w:hAnsi="Arial" w:cs="Arial"/>
        </w:rPr>
        <w:t>. “</w:t>
      </w:r>
      <w:r w:rsidRPr="00B525FB">
        <w:rPr>
          <w:rFonts w:ascii="Arial" w:hAnsi="Arial" w:cs="Arial"/>
          <w:i/>
          <w:iCs/>
        </w:rPr>
        <w:t>Siamo ossessionati dall’eccellenza qualitativa, che parte dalla scelta dei tessuti e attraversa tutta la filiera, toccando progettazione, produzione e servizi di manutenzione</w:t>
      </w:r>
      <w:r>
        <w:rPr>
          <w:rFonts w:ascii="Arial" w:hAnsi="Arial" w:cs="Arial"/>
        </w:rPr>
        <w:t xml:space="preserve">”, prosegue Scalvenzi. Per affrontare questo importante investimento, il management di Apostoli Daniele ha selezionato con cura potenziali fornitori che, oltre ad offrire tecnologie all’avanguardia, potessero garantire continuità e affidabilità nel tempo. Ma la prova sul campo è stata determinante. Ai tre potenziali partner è stato sottoposto un ventaglio di materiali su cui effettuare prove di taglio. </w:t>
      </w:r>
      <w:r w:rsidRPr="006B163E">
        <w:rPr>
          <w:rFonts w:ascii="Arial" w:hAnsi="Arial" w:cs="Arial"/>
          <w:b/>
          <w:bCs/>
        </w:rPr>
        <w:t>La precisione svizzera del plotter Zund</w:t>
      </w:r>
      <w:r w:rsidR="002418A1" w:rsidRPr="006B163E">
        <w:rPr>
          <w:rFonts w:ascii="Arial" w:hAnsi="Arial" w:cs="Arial"/>
          <w:b/>
          <w:bCs/>
        </w:rPr>
        <w:t>, equipaggiato anche con modulo di taglio laser,</w:t>
      </w:r>
      <w:r w:rsidRPr="006B163E">
        <w:rPr>
          <w:rFonts w:ascii="Arial" w:hAnsi="Arial" w:cs="Arial"/>
          <w:b/>
          <w:bCs/>
        </w:rPr>
        <w:t xml:space="preserve"> si è distinta</w:t>
      </w:r>
      <w:r>
        <w:rPr>
          <w:rFonts w:ascii="Arial" w:hAnsi="Arial" w:cs="Arial"/>
        </w:rPr>
        <w:t xml:space="preserve">, </w:t>
      </w:r>
      <w:r w:rsidRPr="006B163E">
        <w:rPr>
          <w:rFonts w:ascii="Arial" w:hAnsi="Arial" w:cs="Arial"/>
          <w:b/>
          <w:bCs/>
        </w:rPr>
        <w:t>mettendo in luce</w:t>
      </w:r>
      <w:r>
        <w:rPr>
          <w:rFonts w:ascii="Arial" w:hAnsi="Arial" w:cs="Arial"/>
        </w:rPr>
        <w:t xml:space="preserve"> altri </w:t>
      </w:r>
      <w:r w:rsidRPr="006B163E">
        <w:rPr>
          <w:rFonts w:ascii="Arial" w:hAnsi="Arial" w:cs="Arial"/>
          <w:b/>
          <w:bCs/>
        </w:rPr>
        <w:t>plus come la versatilità</w:t>
      </w:r>
      <w:r>
        <w:rPr>
          <w:rFonts w:ascii="Arial" w:hAnsi="Arial" w:cs="Arial"/>
        </w:rPr>
        <w:t xml:space="preserve">, fondamentale per una realtà poliedrica come Apostoli Daniele. </w:t>
      </w:r>
    </w:p>
    <w:p w14:paraId="3719121B" w14:textId="70DACDD5" w:rsidR="00B525FB" w:rsidRPr="006E1A5A" w:rsidRDefault="00B525FB" w:rsidP="002057C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rPr>
      </w:pPr>
      <w:r>
        <w:rPr>
          <w:rFonts w:ascii="Arial" w:hAnsi="Arial" w:cs="Arial"/>
        </w:rPr>
        <w:t xml:space="preserve">Fondata negli anni ’50 e giunta alla terza generazione, l’azienda bresciana viene tutt’oggi gestita dalla famiglia con un approccio manageriale. Inizialmente fu il nonno di Luca ad avviare la produzione di tende, scegliendo personalmente tessuti pregiati che negli anni hanno continuato a distinguere l’offerta del brand nel mondo. </w:t>
      </w:r>
      <w:r w:rsidR="004F7FF7">
        <w:rPr>
          <w:rFonts w:ascii="Arial" w:hAnsi="Arial" w:cs="Arial"/>
        </w:rPr>
        <w:t>Ma la stagionalità del prodotto ha portato al costante ampliamento della gamma e dei mercati, aprendosi gradualmente al B2B. “</w:t>
      </w:r>
      <w:r w:rsidR="004F7FF7" w:rsidRPr="004F7FF7">
        <w:rPr>
          <w:rFonts w:ascii="Arial" w:hAnsi="Arial" w:cs="Arial"/>
          <w:i/>
          <w:iCs/>
        </w:rPr>
        <w:t>Oltre al prestigio di aver contribuito alla realizzazione di importanti progetti nel mondo dell’</w:t>
      </w:r>
      <w:proofErr w:type="spellStart"/>
      <w:r w:rsidR="004F7FF7" w:rsidRPr="004F7FF7">
        <w:rPr>
          <w:rFonts w:ascii="Arial" w:hAnsi="Arial" w:cs="Arial"/>
          <w:i/>
          <w:iCs/>
        </w:rPr>
        <w:t>hospitality</w:t>
      </w:r>
      <w:proofErr w:type="spellEnd"/>
      <w:r w:rsidR="004F7FF7" w:rsidRPr="004F7FF7">
        <w:rPr>
          <w:rFonts w:ascii="Arial" w:hAnsi="Arial" w:cs="Arial"/>
          <w:i/>
          <w:iCs/>
        </w:rPr>
        <w:t xml:space="preserve">, per noi è tuttora un vanto poter constatare che </w:t>
      </w:r>
      <w:r w:rsidR="000F755D">
        <w:rPr>
          <w:rFonts w:ascii="Arial" w:hAnsi="Arial" w:cs="Arial"/>
          <w:i/>
          <w:iCs/>
        </w:rPr>
        <w:t>l</w:t>
      </w:r>
      <w:r w:rsidR="004F7FF7" w:rsidRPr="004F7FF7">
        <w:rPr>
          <w:rFonts w:ascii="Arial" w:hAnsi="Arial" w:cs="Arial"/>
          <w:i/>
          <w:iCs/>
        </w:rPr>
        <w:t>‘80% del nostro giro d’affari deriva da clienti fidelizzati</w:t>
      </w:r>
      <w:r w:rsidR="000F755D">
        <w:rPr>
          <w:rFonts w:ascii="Arial" w:hAnsi="Arial" w:cs="Arial"/>
          <w:i/>
          <w:iCs/>
        </w:rPr>
        <w:t>”.</w:t>
      </w:r>
      <w:r w:rsidR="004F7FF7" w:rsidRPr="004F7FF7">
        <w:rPr>
          <w:rFonts w:ascii="Arial" w:hAnsi="Arial" w:cs="Arial"/>
          <w:i/>
          <w:iCs/>
        </w:rPr>
        <w:t xml:space="preserve"> </w:t>
      </w:r>
      <w:r w:rsidR="004F7FF7" w:rsidRPr="000F755D">
        <w:rPr>
          <w:rFonts w:ascii="Arial" w:hAnsi="Arial" w:cs="Arial"/>
        </w:rPr>
        <w:t>L’eccellenza qualitativa riconosciuta ad Apostoli Daniele va oltre i tessuti di pregio, rappresentando un comun denominatore dei materiali</w:t>
      </w:r>
      <w:r w:rsidR="000F755D">
        <w:rPr>
          <w:rFonts w:ascii="Arial" w:hAnsi="Arial" w:cs="Arial"/>
        </w:rPr>
        <w:t xml:space="preserve">, </w:t>
      </w:r>
      <w:r w:rsidR="004F7FF7" w:rsidRPr="000F755D">
        <w:rPr>
          <w:rFonts w:ascii="Arial" w:hAnsi="Arial" w:cs="Arial"/>
        </w:rPr>
        <w:t xml:space="preserve">ma anche dei servizi offerti. </w:t>
      </w:r>
      <w:r w:rsidR="000F755D">
        <w:rPr>
          <w:rFonts w:ascii="Arial" w:hAnsi="Arial" w:cs="Arial"/>
        </w:rPr>
        <w:t>“</w:t>
      </w:r>
      <w:r w:rsidR="004F7FF7" w:rsidRPr="006B163E">
        <w:rPr>
          <w:rFonts w:ascii="Arial" w:hAnsi="Arial" w:cs="Arial"/>
          <w:i/>
          <w:iCs/>
        </w:rPr>
        <w:t>Oggi più che mai la qualità deve andare di pari passo con la rapidità di esecuzione e</w:t>
      </w:r>
      <w:r w:rsidR="004F7FF7" w:rsidRPr="006B163E">
        <w:rPr>
          <w:rFonts w:ascii="Arial" w:hAnsi="Arial" w:cs="Arial"/>
          <w:b/>
          <w:bCs/>
          <w:i/>
          <w:iCs/>
        </w:rPr>
        <w:t xml:space="preserve"> l’implementazione del sistema Zund</w:t>
      </w:r>
      <w:r w:rsidR="004F7FF7">
        <w:rPr>
          <w:rFonts w:ascii="Arial" w:hAnsi="Arial" w:cs="Arial"/>
          <w:i/>
          <w:iCs/>
        </w:rPr>
        <w:t xml:space="preserve">, </w:t>
      </w:r>
      <w:r w:rsidR="004F7FF7" w:rsidRPr="006B163E">
        <w:rPr>
          <w:rFonts w:ascii="Arial" w:hAnsi="Arial" w:cs="Arial"/>
          <w:b/>
          <w:bCs/>
          <w:i/>
          <w:iCs/>
        </w:rPr>
        <w:t>integrato nel nostro gestionale</w:t>
      </w:r>
      <w:r w:rsidR="004F7FF7">
        <w:rPr>
          <w:rFonts w:ascii="Arial" w:hAnsi="Arial" w:cs="Arial"/>
          <w:i/>
          <w:iCs/>
        </w:rPr>
        <w:t xml:space="preserve">, </w:t>
      </w:r>
      <w:r w:rsidR="004F7FF7" w:rsidRPr="006B163E">
        <w:rPr>
          <w:rFonts w:ascii="Arial" w:hAnsi="Arial" w:cs="Arial"/>
          <w:b/>
          <w:bCs/>
          <w:i/>
          <w:iCs/>
        </w:rPr>
        <w:t>ci permette di essere ancora più veloci</w:t>
      </w:r>
      <w:r w:rsidR="004F7FF7">
        <w:rPr>
          <w:rFonts w:ascii="Arial" w:hAnsi="Arial" w:cs="Arial"/>
          <w:i/>
          <w:iCs/>
        </w:rPr>
        <w:t xml:space="preserve"> per soddisfare richieste anche last minute, </w:t>
      </w:r>
      <w:r w:rsidR="006E1A5A">
        <w:rPr>
          <w:rFonts w:ascii="Arial" w:hAnsi="Arial" w:cs="Arial"/>
          <w:i/>
          <w:iCs/>
        </w:rPr>
        <w:t>in linea con il</w:t>
      </w:r>
      <w:r w:rsidR="004F7FF7">
        <w:rPr>
          <w:rFonts w:ascii="Arial" w:hAnsi="Arial" w:cs="Arial"/>
          <w:i/>
          <w:iCs/>
        </w:rPr>
        <w:t xml:space="preserve"> nostro </w:t>
      </w:r>
      <w:r w:rsidR="004F7FF7" w:rsidRPr="006B163E">
        <w:rPr>
          <w:rFonts w:ascii="Arial" w:hAnsi="Arial" w:cs="Arial"/>
          <w:b/>
          <w:bCs/>
          <w:i/>
          <w:iCs/>
        </w:rPr>
        <w:t xml:space="preserve">approccio </w:t>
      </w:r>
      <w:proofErr w:type="spellStart"/>
      <w:r w:rsidR="004F7FF7" w:rsidRPr="006B163E">
        <w:rPr>
          <w:rFonts w:ascii="Arial" w:hAnsi="Arial" w:cs="Arial"/>
          <w:b/>
          <w:bCs/>
          <w:i/>
          <w:iCs/>
        </w:rPr>
        <w:t>problem</w:t>
      </w:r>
      <w:proofErr w:type="spellEnd"/>
      <w:r w:rsidR="004F7FF7" w:rsidRPr="006B163E">
        <w:rPr>
          <w:rFonts w:ascii="Arial" w:hAnsi="Arial" w:cs="Arial"/>
          <w:b/>
          <w:bCs/>
          <w:i/>
          <w:iCs/>
        </w:rPr>
        <w:t xml:space="preserve"> solv</w:t>
      </w:r>
      <w:r w:rsidR="006E1A5A" w:rsidRPr="006B163E">
        <w:rPr>
          <w:rFonts w:ascii="Arial" w:hAnsi="Arial" w:cs="Arial"/>
          <w:b/>
          <w:bCs/>
          <w:i/>
          <w:iCs/>
        </w:rPr>
        <w:t>ing</w:t>
      </w:r>
      <w:r w:rsidR="004F7FF7">
        <w:rPr>
          <w:rFonts w:ascii="Arial" w:hAnsi="Arial" w:cs="Arial"/>
          <w:i/>
          <w:iCs/>
        </w:rPr>
        <w:t xml:space="preserve">”. </w:t>
      </w:r>
      <w:r w:rsidR="004F7FF7">
        <w:rPr>
          <w:rFonts w:ascii="Arial" w:hAnsi="Arial" w:cs="Arial"/>
        </w:rPr>
        <w:t>L’azienda</w:t>
      </w:r>
      <w:r w:rsidR="006E1A5A">
        <w:rPr>
          <w:rFonts w:ascii="Arial" w:hAnsi="Arial" w:cs="Arial"/>
        </w:rPr>
        <w:t xml:space="preserve">, </w:t>
      </w:r>
      <w:r w:rsidR="00DB3E6B">
        <w:rPr>
          <w:rFonts w:ascii="Arial" w:hAnsi="Arial" w:cs="Arial"/>
        </w:rPr>
        <w:t>negli</w:t>
      </w:r>
      <w:r w:rsidR="004F7FF7">
        <w:rPr>
          <w:rFonts w:ascii="Arial" w:hAnsi="Arial" w:cs="Arial"/>
        </w:rPr>
        <w:t xml:space="preserve"> anni</w:t>
      </w:r>
      <w:r w:rsidR="006E1A5A">
        <w:rPr>
          <w:rFonts w:ascii="Arial" w:hAnsi="Arial" w:cs="Arial"/>
        </w:rPr>
        <w:t>,</w:t>
      </w:r>
      <w:r w:rsidR="004F7FF7">
        <w:rPr>
          <w:rFonts w:ascii="Arial" w:hAnsi="Arial" w:cs="Arial"/>
        </w:rPr>
        <w:t xml:space="preserve"> ha </w:t>
      </w:r>
      <w:r w:rsidR="006E1A5A">
        <w:rPr>
          <w:rFonts w:ascii="Arial" w:hAnsi="Arial" w:cs="Arial"/>
        </w:rPr>
        <w:t xml:space="preserve">infatti </w:t>
      </w:r>
      <w:r w:rsidR="004F7FF7">
        <w:rPr>
          <w:rFonts w:ascii="Arial" w:hAnsi="Arial" w:cs="Arial"/>
        </w:rPr>
        <w:t xml:space="preserve">integrato l’offerta anche con servizi di assistenza e manutenzione </w:t>
      </w:r>
      <w:r w:rsidR="00DB3E6B">
        <w:rPr>
          <w:rFonts w:ascii="Arial" w:hAnsi="Arial" w:cs="Arial"/>
        </w:rPr>
        <w:t>su propri prodotti o realizzazioni di terzi. “</w:t>
      </w:r>
      <w:r w:rsidR="00DB3E6B" w:rsidRPr="00DB3E6B">
        <w:rPr>
          <w:rFonts w:ascii="Arial" w:hAnsi="Arial" w:cs="Arial"/>
          <w:i/>
          <w:iCs/>
        </w:rPr>
        <w:t>E qui i tempi di reazione sono fondamentali</w:t>
      </w:r>
      <w:r w:rsidR="00DB3E6B">
        <w:rPr>
          <w:rFonts w:ascii="Arial" w:hAnsi="Arial" w:cs="Arial"/>
        </w:rPr>
        <w:t>”, commenta Scalvenzi. “</w:t>
      </w:r>
      <w:r w:rsidR="00DB3E6B" w:rsidRPr="006B163E">
        <w:rPr>
          <w:rFonts w:ascii="Arial" w:hAnsi="Arial" w:cs="Arial"/>
          <w:b/>
          <w:bCs/>
          <w:i/>
          <w:iCs/>
        </w:rPr>
        <w:t>Con il plotter Zund tagliamo dai tessuti al pvc, che utilizziamo per la reali</w:t>
      </w:r>
      <w:bookmarkStart w:id="0" w:name="_GoBack"/>
      <w:bookmarkEnd w:id="0"/>
      <w:r w:rsidR="00DB3E6B" w:rsidRPr="006B163E">
        <w:rPr>
          <w:rFonts w:ascii="Arial" w:hAnsi="Arial" w:cs="Arial"/>
          <w:b/>
          <w:bCs/>
          <w:i/>
          <w:iCs/>
        </w:rPr>
        <w:t>zzazione di porte rapide</w:t>
      </w:r>
      <w:r w:rsidR="006E1A5A">
        <w:rPr>
          <w:rFonts w:ascii="Arial" w:hAnsi="Arial" w:cs="Arial"/>
          <w:i/>
          <w:iCs/>
        </w:rPr>
        <w:t>”</w:t>
      </w:r>
      <w:r w:rsidR="00DB3E6B" w:rsidRPr="00DB3E6B">
        <w:rPr>
          <w:rFonts w:ascii="Arial" w:hAnsi="Arial" w:cs="Arial"/>
          <w:i/>
          <w:iCs/>
        </w:rPr>
        <w:t xml:space="preserve">. </w:t>
      </w:r>
      <w:r w:rsidR="00DB3E6B" w:rsidRPr="006E1A5A">
        <w:rPr>
          <w:rFonts w:ascii="Arial" w:hAnsi="Arial" w:cs="Arial"/>
        </w:rPr>
        <w:t>Per il 2021</w:t>
      </w:r>
      <w:r w:rsidR="006E1A5A" w:rsidRPr="006E1A5A">
        <w:rPr>
          <w:rFonts w:ascii="Arial" w:hAnsi="Arial" w:cs="Arial"/>
        </w:rPr>
        <w:t xml:space="preserve">, Apostoli Daniele </w:t>
      </w:r>
      <w:r w:rsidR="006E1A5A" w:rsidRPr="006E1A5A">
        <w:rPr>
          <w:rFonts w:ascii="Arial" w:hAnsi="Arial" w:cs="Arial"/>
        </w:rPr>
        <w:lastRenderedPageBreak/>
        <w:t xml:space="preserve">ha </w:t>
      </w:r>
      <w:r w:rsidR="00DB3E6B" w:rsidRPr="006E1A5A">
        <w:rPr>
          <w:rFonts w:ascii="Arial" w:hAnsi="Arial" w:cs="Arial"/>
        </w:rPr>
        <w:t xml:space="preserve">in programma la partecipazione a diverse manifestazioni internazionali, per penetrare sempre di più mercati in espansione come Emirati </w:t>
      </w:r>
      <w:r w:rsidR="006E1A5A" w:rsidRPr="006E1A5A">
        <w:rPr>
          <w:rFonts w:ascii="Arial" w:hAnsi="Arial" w:cs="Arial"/>
        </w:rPr>
        <w:t>A</w:t>
      </w:r>
      <w:r w:rsidR="00DB3E6B" w:rsidRPr="006E1A5A">
        <w:rPr>
          <w:rFonts w:ascii="Arial" w:hAnsi="Arial" w:cs="Arial"/>
        </w:rPr>
        <w:t xml:space="preserve">rabi, Thailandia e Indonesia. E per farlo </w:t>
      </w:r>
      <w:r w:rsidR="006E1A5A" w:rsidRPr="006E1A5A">
        <w:rPr>
          <w:rFonts w:ascii="Arial" w:hAnsi="Arial" w:cs="Arial"/>
        </w:rPr>
        <w:t xml:space="preserve">intende </w:t>
      </w:r>
      <w:r w:rsidR="00DB3E6B" w:rsidRPr="006E1A5A">
        <w:rPr>
          <w:rFonts w:ascii="Arial" w:hAnsi="Arial" w:cs="Arial"/>
        </w:rPr>
        <w:t>puntare sulla tecnologia</w:t>
      </w:r>
      <w:r w:rsidR="009007C0">
        <w:rPr>
          <w:rFonts w:ascii="Arial" w:hAnsi="Arial" w:cs="Arial"/>
        </w:rPr>
        <w:t>,</w:t>
      </w:r>
      <w:r w:rsidR="00DB3E6B" w:rsidRPr="006E1A5A">
        <w:rPr>
          <w:rFonts w:ascii="Arial" w:hAnsi="Arial" w:cs="Arial"/>
        </w:rPr>
        <w:t xml:space="preserve"> abbinata al valore del made in Italy riconosciut</w:t>
      </w:r>
      <w:r w:rsidR="006E1A5A">
        <w:rPr>
          <w:rFonts w:ascii="Arial" w:hAnsi="Arial" w:cs="Arial"/>
        </w:rPr>
        <w:t>o</w:t>
      </w:r>
      <w:r w:rsidR="00DB3E6B" w:rsidRPr="006E1A5A">
        <w:rPr>
          <w:rFonts w:ascii="Arial" w:hAnsi="Arial" w:cs="Arial"/>
        </w:rPr>
        <w:t xml:space="preserve"> nel mondo e al forte orientamento al prodotto custom per clienti che cercano unicità ed eccellenza. </w:t>
      </w:r>
    </w:p>
    <w:p w14:paraId="7D582EFD" w14:textId="77777777" w:rsidR="00B525FB" w:rsidRDefault="00B525FB" w:rsidP="00DC40A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rPr>
      </w:pPr>
    </w:p>
    <w:p w14:paraId="734FB906" w14:textId="0D329E45" w:rsidR="0084490E" w:rsidRPr="000D2D93" w:rsidRDefault="0084490E" w:rsidP="008F230D">
      <w:pPr>
        <w:spacing w:line="276" w:lineRule="auto"/>
        <w:jc w:val="both"/>
        <w:rPr>
          <w:rFonts w:ascii="Arial" w:hAnsi="Arial" w:cs="Arial"/>
          <w:b/>
          <w:bCs/>
        </w:rPr>
      </w:pPr>
      <w:r w:rsidRPr="000D2D93">
        <w:rPr>
          <w:rFonts w:ascii="Arial" w:hAnsi="Arial" w:cs="Arial"/>
          <w:b/>
          <w:bCs/>
        </w:rPr>
        <w:t xml:space="preserve">Company </w:t>
      </w:r>
      <w:proofErr w:type="spellStart"/>
      <w:r w:rsidRPr="000D2D93">
        <w:rPr>
          <w:rFonts w:ascii="Arial" w:hAnsi="Arial" w:cs="Arial"/>
          <w:b/>
          <w:bCs/>
        </w:rPr>
        <w:t>profile</w:t>
      </w:r>
      <w:proofErr w:type="spellEnd"/>
      <w:r w:rsidR="000D2D93" w:rsidRPr="000D2D93">
        <w:rPr>
          <w:rFonts w:ascii="Arial" w:hAnsi="Arial" w:cs="Arial"/>
          <w:b/>
          <w:bCs/>
        </w:rPr>
        <w:t xml:space="preserve"> Zund</w:t>
      </w:r>
    </w:p>
    <w:p w14:paraId="5B4E39EE" w14:textId="0EC2CDDE" w:rsidR="00ED6D33" w:rsidRPr="006C42A2" w:rsidRDefault="007C7B61" w:rsidP="001C7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0"/>
          <w:szCs w:val="20"/>
          <w:lang w:eastAsia="it-IT"/>
        </w:rPr>
      </w:pPr>
      <w:r w:rsidRPr="006C42A2">
        <w:rPr>
          <w:rFonts w:ascii="Arial" w:eastAsia="Times New Roman" w:hAnsi="Arial" w:cs="Arial"/>
          <w:sz w:val="20"/>
          <w:szCs w:val="20"/>
          <w:lang w:eastAsia="it-IT"/>
        </w:rPr>
        <w:t>Da oltre 3</w:t>
      </w:r>
      <w:r w:rsidR="00F17059" w:rsidRPr="006C42A2">
        <w:rPr>
          <w:rFonts w:ascii="Arial" w:eastAsia="Times New Roman" w:hAnsi="Arial" w:cs="Arial"/>
          <w:sz w:val="20"/>
          <w:szCs w:val="20"/>
          <w:lang w:eastAsia="it-IT"/>
        </w:rPr>
        <w:t>5</w:t>
      </w:r>
      <w:r w:rsidRPr="006C42A2">
        <w:rPr>
          <w:rFonts w:ascii="Arial" w:eastAsia="Times New Roman" w:hAnsi="Arial" w:cs="Arial"/>
          <w:sz w:val="20"/>
          <w:szCs w:val="20"/>
          <w:lang w:eastAsia="it-IT"/>
        </w:rPr>
        <w:t xml:space="preserve"> anni </w:t>
      </w:r>
      <w:r w:rsidR="00ED6D33" w:rsidRPr="006C42A2">
        <w:rPr>
          <w:rFonts w:ascii="Arial" w:eastAsia="Times New Roman" w:hAnsi="Arial" w:cs="Arial"/>
          <w:sz w:val="20"/>
          <w:szCs w:val="20"/>
          <w:lang w:eastAsia="it-IT"/>
        </w:rPr>
        <w:t>Zund è leader mondiale nello sviluppo, produzione e distribuzione di cutter e sistemi d</w:t>
      </w:r>
      <w:r w:rsidR="007B5C13" w:rsidRPr="006C42A2">
        <w:rPr>
          <w:rFonts w:ascii="Arial" w:eastAsia="Times New Roman" w:hAnsi="Arial" w:cs="Arial"/>
          <w:sz w:val="20"/>
          <w:szCs w:val="20"/>
          <w:lang w:eastAsia="it-IT"/>
        </w:rPr>
        <w:t>a</w:t>
      </w:r>
      <w:r w:rsidR="00ED6D33" w:rsidRPr="006C42A2">
        <w:rPr>
          <w:rFonts w:ascii="Arial" w:eastAsia="Times New Roman" w:hAnsi="Arial" w:cs="Arial"/>
          <w:sz w:val="20"/>
          <w:szCs w:val="20"/>
          <w:lang w:eastAsia="it-IT"/>
        </w:rPr>
        <w:t xml:space="preserve"> taglio digitali multifunzione utilizzati nei più differenti settori produttivi. Un successo fondato sulle sofisticate tecnologie, sul design modulare e sull’eccellenza qualitativa che caratterizzano il brand svizzero, ma anche sulla grande attenzione </w:t>
      </w:r>
      <w:r w:rsidR="007B5C13" w:rsidRPr="006C42A2">
        <w:rPr>
          <w:rFonts w:ascii="Arial" w:eastAsia="Times New Roman" w:hAnsi="Arial" w:cs="Arial"/>
          <w:sz w:val="20"/>
          <w:szCs w:val="20"/>
          <w:lang w:eastAsia="it-IT"/>
        </w:rPr>
        <w:t>al</w:t>
      </w:r>
      <w:r w:rsidR="00ED6D33" w:rsidRPr="006C42A2">
        <w:rPr>
          <w:rFonts w:ascii="Arial" w:eastAsia="Times New Roman" w:hAnsi="Arial" w:cs="Arial"/>
          <w:sz w:val="20"/>
          <w:szCs w:val="20"/>
          <w:lang w:eastAsia="it-IT"/>
        </w:rPr>
        <w:t xml:space="preserve"> client</w:t>
      </w:r>
      <w:r w:rsidR="007B5C13" w:rsidRPr="006C42A2">
        <w:rPr>
          <w:rFonts w:ascii="Arial" w:eastAsia="Times New Roman" w:hAnsi="Arial" w:cs="Arial"/>
          <w:sz w:val="20"/>
          <w:szCs w:val="20"/>
          <w:lang w:eastAsia="it-IT"/>
        </w:rPr>
        <w:t>e</w:t>
      </w:r>
      <w:r w:rsidR="00ED6D33" w:rsidRPr="006C42A2">
        <w:rPr>
          <w:rFonts w:ascii="Arial" w:eastAsia="Times New Roman" w:hAnsi="Arial" w:cs="Arial"/>
          <w:sz w:val="20"/>
          <w:szCs w:val="20"/>
          <w:lang w:eastAsia="it-IT"/>
        </w:rPr>
        <w:t xml:space="preserve">. Un asset strategico, che Zund ha tradotto concretamente anche in termini di capillarità e prossimità territoriale. Senza dimenticare la vocazione di azienda familiare, Zund opera </w:t>
      </w:r>
      <w:proofErr w:type="spellStart"/>
      <w:r w:rsidR="00ED6D33" w:rsidRPr="006C42A2">
        <w:rPr>
          <w:rFonts w:ascii="Arial" w:eastAsia="Times New Roman" w:hAnsi="Arial" w:cs="Arial"/>
          <w:sz w:val="20"/>
          <w:szCs w:val="20"/>
          <w:lang w:eastAsia="it-IT"/>
        </w:rPr>
        <w:t>worldwide</w:t>
      </w:r>
      <w:proofErr w:type="spellEnd"/>
      <w:r w:rsidR="00ED6D33" w:rsidRPr="006C42A2">
        <w:rPr>
          <w:rFonts w:ascii="Arial" w:eastAsia="Times New Roman" w:hAnsi="Arial" w:cs="Arial"/>
          <w:sz w:val="20"/>
          <w:szCs w:val="20"/>
          <w:lang w:eastAsia="it-IT"/>
        </w:rPr>
        <w:t xml:space="preserve"> con 11 filiali dislocate in altrettanti Stati del mondo. Tra queste</w:t>
      </w:r>
      <w:r w:rsidR="007B5C13" w:rsidRPr="006C42A2">
        <w:rPr>
          <w:rFonts w:ascii="Arial" w:eastAsia="Times New Roman" w:hAnsi="Arial" w:cs="Arial"/>
          <w:sz w:val="20"/>
          <w:szCs w:val="20"/>
          <w:lang w:eastAsia="it-IT"/>
        </w:rPr>
        <w:t>,</w:t>
      </w:r>
      <w:r w:rsidR="00ED6D33" w:rsidRPr="006C42A2">
        <w:rPr>
          <w:rFonts w:ascii="Arial" w:eastAsia="Times New Roman" w:hAnsi="Arial" w:cs="Arial"/>
          <w:sz w:val="20"/>
          <w:szCs w:val="20"/>
          <w:lang w:eastAsia="it-IT"/>
        </w:rPr>
        <w:t xml:space="preserve"> </w:t>
      </w:r>
      <w:r w:rsidR="00ED6D33" w:rsidRPr="006C42A2">
        <w:rPr>
          <w:rFonts w:ascii="Arial" w:eastAsia="Times New Roman" w:hAnsi="Arial" w:cs="Arial"/>
          <w:b/>
          <w:sz w:val="20"/>
          <w:szCs w:val="20"/>
          <w:lang w:eastAsia="it-IT"/>
        </w:rPr>
        <w:t>Zund Italia</w:t>
      </w:r>
      <w:r w:rsidR="00ED6D33" w:rsidRPr="006C42A2">
        <w:rPr>
          <w:rFonts w:ascii="Arial" w:eastAsia="Times New Roman" w:hAnsi="Arial" w:cs="Arial"/>
          <w:sz w:val="20"/>
          <w:szCs w:val="20"/>
          <w:lang w:eastAsia="it-IT"/>
        </w:rPr>
        <w:t>, con sede a Valbrembo (BG), fondata nel 2014 con l’obiettivo di consolidare la leadership sul mercato nazionale. Con un installato attivo di circa 1.800 macchine e oltre 1.200 clienti, Zund si attesta come il più importante fornitore di tecnologie di taglio a livello italiano, anche grazie all’apertura di nuovi mercati verticali. Fiore all’occhiello della sede italiana, il Centro Demo costantemente implementato con le tecnologie più recenti per test personalizzati. Al suo fianco</w:t>
      </w:r>
      <w:r w:rsidR="007B5C13" w:rsidRPr="006C42A2">
        <w:rPr>
          <w:rFonts w:ascii="Arial" w:eastAsia="Times New Roman" w:hAnsi="Arial" w:cs="Arial"/>
          <w:sz w:val="20"/>
          <w:szCs w:val="20"/>
          <w:lang w:eastAsia="it-IT"/>
        </w:rPr>
        <w:t>,</w:t>
      </w:r>
      <w:r w:rsidR="00ED6D33" w:rsidRPr="006C42A2">
        <w:rPr>
          <w:rFonts w:ascii="Arial" w:eastAsia="Times New Roman" w:hAnsi="Arial" w:cs="Arial"/>
          <w:sz w:val="20"/>
          <w:szCs w:val="20"/>
          <w:lang w:eastAsia="it-IT"/>
        </w:rPr>
        <w:t xml:space="preserve"> un ampio magazzino dove sono disponibili oltre il 95% dei pezzi di ricambio dei sistemi Zund attualmente installati in Italia. </w:t>
      </w:r>
      <w:r w:rsidR="009732F1" w:rsidRPr="006C42A2">
        <w:rPr>
          <w:rFonts w:ascii="Arial" w:eastAsia="Times New Roman" w:hAnsi="Arial" w:cs="Arial"/>
          <w:sz w:val="20"/>
          <w:szCs w:val="20"/>
          <w:lang w:eastAsia="it-IT"/>
        </w:rPr>
        <w:t xml:space="preserve">La produzione, 100% Swiss Made, è interamente realizzata presso il modernissimo headquarter di </w:t>
      </w:r>
      <w:proofErr w:type="spellStart"/>
      <w:r w:rsidR="009732F1" w:rsidRPr="006C42A2">
        <w:rPr>
          <w:rFonts w:ascii="Arial" w:eastAsia="Times New Roman" w:hAnsi="Arial" w:cs="Arial"/>
          <w:sz w:val="20"/>
          <w:szCs w:val="20"/>
          <w:lang w:eastAsia="it-IT"/>
        </w:rPr>
        <w:t>Altstätten</w:t>
      </w:r>
      <w:proofErr w:type="spellEnd"/>
      <w:r w:rsidR="009732F1" w:rsidRPr="006C42A2">
        <w:rPr>
          <w:rFonts w:ascii="Arial" w:eastAsia="Times New Roman" w:hAnsi="Arial" w:cs="Arial"/>
          <w:sz w:val="20"/>
          <w:szCs w:val="20"/>
          <w:lang w:eastAsia="it-IT"/>
        </w:rPr>
        <w:t xml:space="preserve">, nel rispetto dei più rigorosi criteri di sostenibilità sociale e ambientale. </w:t>
      </w:r>
      <w:r w:rsidR="00ED6D33" w:rsidRPr="006C42A2">
        <w:rPr>
          <w:rFonts w:ascii="Arial" w:eastAsia="Times New Roman" w:hAnsi="Arial" w:cs="Arial"/>
          <w:sz w:val="20"/>
          <w:szCs w:val="20"/>
          <w:lang w:eastAsia="it-IT"/>
        </w:rPr>
        <w:t xml:space="preserve">Tutte le filiali Zund operano </w:t>
      </w:r>
      <w:r w:rsidR="007B5C13" w:rsidRPr="006C42A2">
        <w:rPr>
          <w:rFonts w:ascii="Arial" w:eastAsia="Times New Roman" w:hAnsi="Arial" w:cs="Arial"/>
          <w:sz w:val="20"/>
          <w:szCs w:val="20"/>
          <w:lang w:eastAsia="it-IT"/>
        </w:rPr>
        <w:t>sinergicamente</w:t>
      </w:r>
      <w:r w:rsidR="00ED6D33" w:rsidRPr="006C42A2">
        <w:rPr>
          <w:rFonts w:ascii="Arial" w:eastAsia="Times New Roman" w:hAnsi="Arial" w:cs="Arial"/>
          <w:sz w:val="20"/>
          <w:szCs w:val="20"/>
          <w:lang w:eastAsia="it-IT"/>
        </w:rPr>
        <w:t xml:space="preserve">, forti di un installato globale che ad oggi supera le 20.000 unità. </w:t>
      </w:r>
    </w:p>
    <w:p w14:paraId="64981BBA" w14:textId="77777777" w:rsidR="003A2FF2" w:rsidRPr="006C42A2" w:rsidRDefault="003A2FF2" w:rsidP="001C7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0"/>
          <w:szCs w:val="20"/>
          <w:lang w:eastAsia="it-IT"/>
        </w:rPr>
      </w:pPr>
    </w:p>
    <w:p w14:paraId="32E1B67E" w14:textId="5D79A13D" w:rsidR="009732F1" w:rsidRDefault="009732F1" w:rsidP="009369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0"/>
          <w:szCs w:val="20"/>
        </w:rPr>
      </w:pPr>
    </w:p>
    <w:tbl>
      <w:tblPr>
        <w:tblW w:w="9639" w:type="dxa"/>
        <w:tblInd w:w="108" w:type="dxa"/>
        <w:tblLook w:val="04A0" w:firstRow="1" w:lastRow="0" w:firstColumn="1" w:lastColumn="0" w:noHBand="0" w:noVBand="1"/>
      </w:tblPr>
      <w:tblGrid>
        <w:gridCol w:w="3817"/>
        <w:gridCol w:w="5822"/>
      </w:tblGrid>
      <w:tr w:rsidR="00BA4CC0" w:rsidRPr="006B163E" w14:paraId="0AA4F4A8" w14:textId="77777777" w:rsidTr="00536617">
        <w:trPr>
          <w:trHeight w:val="1498"/>
        </w:trPr>
        <w:tc>
          <w:tcPr>
            <w:tcW w:w="3817" w:type="dxa"/>
            <w:hideMark/>
          </w:tcPr>
          <w:p w14:paraId="4E69929B" w14:textId="77777777" w:rsidR="00BA4CC0" w:rsidRPr="009820C2" w:rsidRDefault="00BA4CC0" w:rsidP="00536617">
            <w:pPr>
              <w:pStyle w:val="NormaleWeb"/>
              <w:spacing w:before="0" w:beforeAutospacing="0" w:after="0" w:afterAutospacing="0" w:line="256" w:lineRule="auto"/>
              <w:jc w:val="both"/>
              <w:rPr>
                <w:rFonts w:ascii="Arial" w:hAnsi="Arial" w:cs="Arial"/>
                <w:b/>
                <w:sz w:val="20"/>
                <w:szCs w:val="22"/>
                <w:lang w:eastAsia="en-US"/>
              </w:rPr>
            </w:pPr>
            <w:r w:rsidRPr="009820C2">
              <w:rPr>
                <w:rFonts w:ascii="Arial" w:hAnsi="Arial" w:cs="Arial"/>
                <w:b/>
                <w:sz w:val="20"/>
                <w:szCs w:val="22"/>
                <w:u w:val="single"/>
                <w:lang w:eastAsia="en-US"/>
              </w:rPr>
              <w:t>Per la stampa</w:t>
            </w:r>
            <w:r w:rsidRPr="009820C2">
              <w:rPr>
                <w:rFonts w:ascii="Arial" w:hAnsi="Arial" w:cs="Arial"/>
                <w:b/>
                <w:sz w:val="20"/>
                <w:szCs w:val="22"/>
                <w:lang w:eastAsia="en-US"/>
              </w:rPr>
              <w:t xml:space="preserve">: </w:t>
            </w:r>
          </w:p>
          <w:p w14:paraId="432A14DB" w14:textId="77777777" w:rsidR="00BA4CC0" w:rsidRPr="009820C2" w:rsidRDefault="00BA4CC0" w:rsidP="00536617">
            <w:pPr>
              <w:pStyle w:val="NormaleWeb"/>
              <w:spacing w:before="0" w:beforeAutospacing="0" w:after="0" w:afterAutospacing="0" w:line="256" w:lineRule="auto"/>
              <w:jc w:val="both"/>
              <w:rPr>
                <w:rFonts w:ascii="Arial" w:hAnsi="Arial" w:cs="Arial"/>
                <w:b/>
                <w:sz w:val="20"/>
                <w:szCs w:val="22"/>
                <w:lang w:eastAsia="en-US"/>
              </w:rPr>
            </w:pPr>
            <w:r w:rsidRPr="009820C2">
              <w:rPr>
                <w:rFonts w:ascii="Arial" w:hAnsi="Arial" w:cs="Arial"/>
                <w:b/>
                <w:sz w:val="20"/>
                <w:szCs w:val="22"/>
                <w:lang w:eastAsia="en-US"/>
              </w:rPr>
              <w:t>PINKOMMUNICATION</w:t>
            </w:r>
          </w:p>
          <w:p w14:paraId="406EF983" w14:textId="77777777" w:rsidR="00BA4CC0" w:rsidRPr="009820C2" w:rsidRDefault="00BA4CC0" w:rsidP="00536617">
            <w:pPr>
              <w:pStyle w:val="NormaleWeb"/>
              <w:spacing w:before="0" w:beforeAutospacing="0" w:after="0" w:afterAutospacing="0" w:line="256" w:lineRule="auto"/>
              <w:jc w:val="both"/>
              <w:rPr>
                <w:rFonts w:ascii="Arial" w:hAnsi="Arial" w:cs="Arial"/>
                <w:sz w:val="20"/>
                <w:szCs w:val="22"/>
                <w:lang w:eastAsia="en-US"/>
              </w:rPr>
            </w:pPr>
            <w:r w:rsidRPr="009820C2">
              <w:rPr>
                <w:rFonts w:ascii="Arial" w:hAnsi="Arial" w:cs="Arial"/>
                <w:sz w:val="20"/>
                <w:szCs w:val="22"/>
                <w:lang w:eastAsia="en-US"/>
              </w:rPr>
              <w:t xml:space="preserve">Cristina Cortellezzi </w:t>
            </w:r>
          </w:p>
          <w:p w14:paraId="7C66FC44" w14:textId="77777777" w:rsidR="00BA4CC0" w:rsidRPr="009820C2" w:rsidRDefault="00BA4CC0" w:rsidP="00536617">
            <w:pPr>
              <w:pStyle w:val="NormaleWeb"/>
              <w:spacing w:before="0" w:beforeAutospacing="0" w:after="0" w:afterAutospacing="0" w:line="256" w:lineRule="auto"/>
              <w:jc w:val="both"/>
              <w:rPr>
                <w:rFonts w:ascii="Arial" w:hAnsi="Arial" w:cs="Arial"/>
                <w:sz w:val="20"/>
                <w:szCs w:val="22"/>
                <w:lang w:eastAsia="en-US"/>
              </w:rPr>
            </w:pPr>
            <w:r w:rsidRPr="009820C2">
              <w:rPr>
                <w:rFonts w:ascii="Arial" w:hAnsi="Arial" w:cs="Arial"/>
                <w:sz w:val="20"/>
                <w:szCs w:val="22"/>
                <w:lang w:eastAsia="en-US"/>
              </w:rPr>
              <w:t>Laura Premoli</w:t>
            </w:r>
          </w:p>
          <w:p w14:paraId="488B9D31" w14:textId="09825715" w:rsidR="003A2FF2" w:rsidRDefault="006B163E" w:rsidP="00536617">
            <w:pPr>
              <w:pStyle w:val="NormaleWeb"/>
              <w:spacing w:before="0" w:beforeAutospacing="0" w:after="0" w:afterAutospacing="0" w:line="256" w:lineRule="auto"/>
              <w:jc w:val="both"/>
              <w:rPr>
                <w:rFonts w:ascii="Arial" w:hAnsi="Arial" w:cs="Arial"/>
                <w:sz w:val="20"/>
                <w:szCs w:val="22"/>
                <w:lang w:eastAsia="en-US"/>
              </w:rPr>
            </w:pPr>
            <w:hyperlink r:id="rId10" w:history="1">
              <w:r w:rsidR="003A2FF2" w:rsidRPr="00063686">
                <w:rPr>
                  <w:rStyle w:val="Collegamentoipertestuale"/>
                  <w:rFonts w:ascii="Arial" w:hAnsi="Arial" w:cs="Arial"/>
                  <w:sz w:val="20"/>
                  <w:szCs w:val="22"/>
                  <w:lang w:eastAsia="en-US"/>
                </w:rPr>
                <w:t>info@pinkommunication.it</w:t>
              </w:r>
            </w:hyperlink>
          </w:p>
          <w:p w14:paraId="031555FE" w14:textId="77777777" w:rsidR="003A2FF2" w:rsidRDefault="003A2FF2" w:rsidP="00536617">
            <w:pPr>
              <w:pStyle w:val="NormaleWeb"/>
              <w:spacing w:before="0" w:beforeAutospacing="0" w:after="0" w:afterAutospacing="0" w:line="256" w:lineRule="auto"/>
              <w:jc w:val="both"/>
              <w:rPr>
                <w:rFonts w:ascii="Arial" w:hAnsi="Arial" w:cs="Arial"/>
                <w:sz w:val="20"/>
                <w:szCs w:val="22"/>
                <w:lang w:eastAsia="en-US"/>
              </w:rPr>
            </w:pPr>
          </w:p>
          <w:p w14:paraId="0BC95DCA" w14:textId="77777777" w:rsidR="00BA4CC0" w:rsidRPr="009820C2" w:rsidRDefault="00BA4CC0" w:rsidP="003A2FF2">
            <w:pPr>
              <w:pStyle w:val="NormaleWeb"/>
              <w:spacing w:before="0" w:beforeAutospacing="0" w:after="0" w:afterAutospacing="0" w:line="256" w:lineRule="auto"/>
              <w:jc w:val="both"/>
              <w:rPr>
                <w:rFonts w:ascii="Arial" w:hAnsi="Arial" w:cs="Arial"/>
                <w:sz w:val="20"/>
                <w:szCs w:val="22"/>
                <w:lang w:eastAsia="en-US"/>
              </w:rPr>
            </w:pPr>
          </w:p>
        </w:tc>
        <w:tc>
          <w:tcPr>
            <w:tcW w:w="5822" w:type="dxa"/>
            <w:hideMark/>
          </w:tcPr>
          <w:p w14:paraId="471FC6CE" w14:textId="77777777" w:rsidR="00BA4CC0" w:rsidRPr="009820C2" w:rsidRDefault="00BA4CC0" w:rsidP="00536617">
            <w:pPr>
              <w:pStyle w:val="NormaleWeb"/>
              <w:spacing w:before="0" w:beforeAutospacing="0" w:after="0" w:afterAutospacing="0" w:line="256" w:lineRule="auto"/>
              <w:ind w:left="2454"/>
              <w:jc w:val="both"/>
              <w:rPr>
                <w:rFonts w:ascii="Arial" w:hAnsi="Arial" w:cs="Arial"/>
                <w:b/>
                <w:sz w:val="20"/>
                <w:szCs w:val="22"/>
                <w:lang w:eastAsia="en-US"/>
              </w:rPr>
            </w:pPr>
            <w:r w:rsidRPr="009820C2">
              <w:rPr>
                <w:rFonts w:ascii="Arial" w:hAnsi="Arial" w:cs="Arial"/>
                <w:b/>
                <w:sz w:val="20"/>
                <w:szCs w:val="22"/>
                <w:u w:val="single"/>
                <w:lang w:eastAsia="en-US"/>
              </w:rPr>
              <w:t>Per il pubblico</w:t>
            </w:r>
            <w:r w:rsidRPr="009820C2">
              <w:rPr>
                <w:rFonts w:ascii="Arial" w:hAnsi="Arial" w:cs="Arial"/>
                <w:b/>
                <w:sz w:val="20"/>
                <w:szCs w:val="22"/>
                <w:lang w:eastAsia="en-US"/>
              </w:rPr>
              <w:t>:</w:t>
            </w:r>
          </w:p>
          <w:p w14:paraId="291A9E0F" w14:textId="21B32916" w:rsidR="00BA4CC0" w:rsidRPr="009820C2" w:rsidRDefault="00BA4CC0" w:rsidP="00536617">
            <w:pPr>
              <w:pStyle w:val="Titolo1"/>
              <w:spacing w:before="0" w:line="240" w:lineRule="auto"/>
              <w:ind w:left="2454"/>
              <w:rPr>
                <w:rFonts w:ascii="Arial" w:hAnsi="Arial" w:cs="Arial"/>
                <w:bCs w:val="0"/>
                <w:color w:val="auto"/>
                <w:sz w:val="20"/>
                <w:szCs w:val="22"/>
              </w:rPr>
            </w:pPr>
            <w:r>
              <w:rPr>
                <w:rFonts w:ascii="Arial" w:hAnsi="Arial" w:cs="Arial"/>
                <w:bCs w:val="0"/>
                <w:color w:val="auto"/>
                <w:sz w:val="20"/>
                <w:szCs w:val="22"/>
              </w:rPr>
              <w:t>ZUND ITALIA</w:t>
            </w:r>
          </w:p>
          <w:p w14:paraId="230BBB20" w14:textId="77777777" w:rsidR="003A2FF2" w:rsidRPr="003A2FF2" w:rsidRDefault="00BA4CC0" w:rsidP="003A2FF2">
            <w:pPr>
              <w:spacing w:after="0"/>
              <w:ind w:left="2454"/>
              <w:rPr>
                <w:rFonts w:ascii="Arial" w:eastAsia="Times New Roman" w:hAnsi="Arial" w:cs="Arial"/>
                <w:sz w:val="20"/>
              </w:rPr>
            </w:pPr>
            <w:r w:rsidRPr="003A2FF2">
              <w:rPr>
                <w:rFonts w:ascii="Arial" w:eastAsia="Times New Roman" w:hAnsi="Arial" w:cs="Arial"/>
                <w:sz w:val="20"/>
              </w:rPr>
              <w:t xml:space="preserve">Via Italia 1, </w:t>
            </w:r>
          </w:p>
          <w:p w14:paraId="7D2E7B63" w14:textId="64E191B5" w:rsidR="003A2FF2" w:rsidRPr="000345FB" w:rsidRDefault="003A2FF2" w:rsidP="003A2FF2">
            <w:pPr>
              <w:spacing w:after="0"/>
              <w:ind w:left="2454"/>
              <w:rPr>
                <w:rFonts w:ascii="Arial" w:hAnsi="Arial" w:cs="Arial"/>
                <w:sz w:val="20"/>
                <w:lang w:val="en-US"/>
              </w:rPr>
            </w:pPr>
            <w:r w:rsidRPr="000345FB">
              <w:rPr>
                <w:rFonts w:ascii="Arial" w:hAnsi="Arial" w:cs="Arial"/>
                <w:sz w:val="20"/>
                <w:lang w:val="en-US"/>
              </w:rPr>
              <w:t xml:space="preserve">24030 </w:t>
            </w:r>
            <w:proofErr w:type="spellStart"/>
            <w:r w:rsidRPr="000345FB">
              <w:rPr>
                <w:rFonts w:ascii="Arial" w:hAnsi="Arial" w:cs="Arial"/>
                <w:sz w:val="20"/>
                <w:lang w:val="en-US"/>
              </w:rPr>
              <w:t>Valbrembo</w:t>
            </w:r>
            <w:proofErr w:type="spellEnd"/>
            <w:r w:rsidRPr="000345FB">
              <w:rPr>
                <w:rFonts w:ascii="Arial" w:hAnsi="Arial" w:cs="Arial"/>
                <w:sz w:val="20"/>
                <w:lang w:val="en-US"/>
              </w:rPr>
              <w:t xml:space="preserve"> BG</w:t>
            </w:r>
          </w:p>
          <w:p w14:paraId="5139AF13" w14:textId="5353B31F" w:rsidR="003A2FF2" w:rsidRPr="000345FB" w:rsidRDefault="003A2FF2" w:rsidP="003A2FF2">
            <w:pPr>
              <w:spacing w:after="0"/>
              <w:ind w:left="2454"/>
              <w:rPr>
                <w:rFonts w:ascii="Arial" w:hAnsi="Arial" w:cs="Arial"/>
                <w:sz w:val="20"/>
                <w:lang w:val="en-US"/>
              </w:rPr>
            </w:pPr>
            <w:r w:rsidRPr="000345FB">
              <w:rPr>
                <w:rFonts w:ascii="Arial" w:hAnsi="Arial" w:cs="Arial"/>
                <w:sz w:val="20"/>
                <w:lang w:val="en-US"/>
              </w:rPr>
              <w:t>Tel. 035 4378276</w:t>
            </w:r>
          </w:p>
          <w:p w14:paraId="4D0B8713" w14:textId="72A39A16" w:rsidR="003A2FF2" w:rsidRPr="000345FB" w:rsidRDefault="003A2FF2" w:rsidP="003A2FF2">
            <w:pPr>
              <w:ind w:left="2454"/>
              <w:rPr>
                <w:rFonts w:ascii="Arial" w:hAnsi="Arial" w:cs="Arial"/>
                <w:color w:val="0563C1" w:themeColor="hyperlink"/>
                <w:sz w:val="20"/>
                <w:u w:val="single"/>
                <w:lang w:val="en-US"/>
              </w:rPr>
            </w:pPr>
            <w:r w:rsidRPr="000345FB">
              <w:rPr>
                <w:rFonts w:ascii="Arial" w:hAnsi="Arial" w:cs="Arial"/>
                <w:color w:val="0563C1" w:themeColor="hyperlink"/>
                <w:sz w:val="20"/>
                <w:u w:val="single"/>
                <w:lang w:val="en-US"/>
              </w:rPr>
              <w:t>infoitalia@zund.com</w:t>
            </w:r>
          </w:p>
          <w:p w14:paraId="520AFD51" w14:textId="1671ADE3" w:rsidR="00BA4CC0" w:rsidRPr="000345FB" w:rsidRDefault="00BA4CC0" w:rsidP="00536617">
            <w:pPr>
              <w:pStyle w:val="NormaleWeb"/>
              <w:spacing w:before="0" w:beforeAutospacing="0" w:after="0" w:afterAutospacing="0" w:line="256" w:lineRule="auto"/>
              <w:ind w:left="2454"/>
              <w:jc w:val="both"/>
              <w:rPr>
                <w:rFonts w:ascii="Arial" w:hAnsi="Arial" w:cs="Arial"/>
                <w:color w:val="0563C1" w:themeColor="hyperlink"/>
                <w:sz w:val="20"/>
                <w:szCs w:val="22"/>
                <w:u w:val="single"/>
                <w:lang w:val="en-US" w:eastAsia="en-US"/>
              </w:rPr>
            </w:pPr>
          </w:p>
        </w:tc>
      </w:tr>
    </w:tbl>
    <w:p w14:paraId="1E2B966D" w14:textId="48980787" w:rsidR="00BA4CC0" w:rsidRPr="000345FB" w:rsidRDefault="00BA4CC0" w:rsidP="009369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0"/>
          <w:szCs w:val="20"/>
          <w:lang w:val="en-US"/>
        </w:rPr>
      </w:pPr>
    </w:p>
    <w:sectPr w:rsidR="00BA4CC0" w:rsidRPr="000345FB" w:rsidSect="003424DE">
      <w:headerReference w:type="defaul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FDB503" w14:textId="77777777" w:rsidR="00453E17" w:rsidRDefault="00453E17" w:rsidP="00361CBD">
      <w:pPr>
        <w:spacing w:after="0" w:line="240" w:lineRule="auto"/>
      </w:pPr>
      <w:r>
        <w:separator/>
      </w:r>
    </w:p>
  </w:endnote>
  <w:endnote w:type="continuationSeparator" w:id="0">
    <w:p w14:paraId="57F61712" w14:textId="77777777" w:rsidR="00453E17" w:rsidRDefault="00453E17" w:rsidP="00361C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Vectora Com 75 Bold">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C050ED" w14:textId="77777777" w:rsidR="00453E17" w:rsidRDefault="00453E17" w:rsidP="00361CBD">
      <w:pPr>
        <w:spacing w:after="0" w:line="240" w:lineRule="auto"/>
      </w:pPr>
      <w:r>
        <w:separator/>
      </w:r>
    </w:p>
  </w:footnote>
  <w:footnote w:type="continuationSeparator" w:id="0">
    <w:p w14:paraId="7249A844" w14:textId="77777777" w:rsidR="00453E17" w:rsidRDefault="00453E17" w:rsidP="00361C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21C66E" w14:textId="77777777" w:rsidR="00361CBD" w:rsidRDefault="00361CBD" w:rsidP="00361CBD">
    <w:pPr>
      <w:pStyle w:val="Intestazione"/>
      <w:jc w:val="center"/>
    </w:pPr>
    <w:r>
      <w:rPr>
        <w:noProof/>
        <w:lang w:eastAsia="it-IT"/>
      </w:rPr>
      <w:drawing>
        <wp:inline distT="0" distB="0" distL="0" distR="0" wp14:anchorId="688492EA" wp14:editId="4105131E">
          <wp:extent cx="1488802" cy="591659"/>
          <wp:effectExtent l="19050" t="0" r="0" b="0"/>
          <wp:docPr id="1" name="Immagine 1" descr="Zünd | Brands of the World™ | Download vector logos and logoty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ünd | Brands of the World™ | Download vector logos and logotypes"/>
                  <pic:cNvPicPr>
                    <a:picLocks noChangeAspect="1" noChangeArrowheads="1"/>
                  </pic:cNvPicPr>
                </pic:nvPicPr>
                <pic:blipFill>
                  <a:blip r:embed="rId1"/>
                  <a:srcRect t="30892" b="29299"/>
                  <a:stretch>
                    <a:fillRect/>
                  </a:stretch>
                </pic:blipFill>
                <pic:spPr bwMode="auto">
                  <a:xfrm>
                    <a:off x="0" y="0"/>
                    <a:ext cx="1488802" cy="591659"/>
                  </a:xfrm>
                  <a:prstGeom prst="rect">
                    <a:avLst/>
                  </a:prstGeom>
                  <a:noFill/>
                  <a:ln w="9525">
                    <a:noFill/>
                    <a:miter lim="800000"/>
                    <a:headEnd/>
                    <a:tailEnd/>
                  </a:ln>
                </pic:spPr>
              </pic:pic>
            </a:graphicData>
          </a:graphic>
        </wp:inline>
      </w:drawing>
    </w:r>
  </w:p>
  <w:p w14:paraId="30C6369D" w14:textId="77777777" w:rsidR="00361CBD" w:rsidRDefault="00361CB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63026FB"/>
    <w:multiLevelType w:val="hybridMultilevel"/>
    <w:tmpl w:val="3A9CBF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5F953367"/>
    <w:multiLevelType w:val="hybridMultilevel"/>
    <w:tmpl w:val="76260CA6"/>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283"/>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7FA8"/>
    <w:rsid w:val="00025B1F"/>
    <w:rsid w:val="000345FB"/>
    <w:rsid w:val="000419C5"/>
    <w:rsid w:val="00043BCE"/>
    <w:rsid w:val="000B52EB"/>
    <w:rsid w:val="000D2BF5"/>
    <w:rsid w:val="000D2D93"/>
    <w:rsid w:val="000E41D6"/>
    <w:rsid w:val="000F736E"/>
    <w:rsid w:val="000F755D"/>
    <w:rsid w:val="00102337"/>
    <w:rsid w:val="00107D5E"/>
    <w:rsid w:val="00134A96"/>
    <w:rsid w:val="001362F2"/>
    <w:rsid w:val="001538A1"/>
    <w:rsid w:val="001629E3"/>
    <w:rsid w:val="0017073C"/>
    <w:rsid w:val="00172E8A"/>
    <w:rsid w:val="001A454A"/>
    <w:rsid w:val="001B1724"/>
    <w:rsid w:val="001C346C"/>
    <w:rsid w:val="001C75A2"/>
    <w:rsid w:val="002057C7"/>
    <w:rsid w:val="002418A1"/>
    <w:rsid w:val="00285756"/>
    <w:rsid w:val="002D5F90"/>
    <w:rsid w:val="002E2917"/>
    <w:rsid w:val="00301208"/>
    <w:rsid w:val="00332D31"/>
    <w:rsid w:val="00342351"/>
    <w:rsid w:val="003424DE"/>
    <w:rsid w:val="00361CBD"/>
    <w:rsid w:val="00370FA6"/>
    <w:rsid w:val="003A2FF2"/>
    <w:rsid w:val="003E04D9"/>
    <w:rsid w:val="003F26A5"/>
    <w:rsid w:val="00412912"/>
    <w:rsid w:val="00416DB4"/>
    <w:rsid w:val="00440A90"/>
    <w:rsid w:val="00453E17"/>
    <w:rsid w:val="004644D7"/>
    <w:rsid w:val="00480E80"/>
    <w:rsid w:val="004900EA"/>
    <w:rsid w:val="004A6035"/>
    <w:rsid w:val="004C57D6"/>
    <w:rsid w:val="004C67B0"/>
    <w:rsid w:val="004C7FA8"/>
    <w:rsid w:val="004D22D2"/>
    <w:rsid w:val="004D2572"/>
    <w:rsid w:val="004D3EB0"/>
    <w:rsid w:val="004D5853"/>
    <w:rsid w:val="004F75CF"/>
    <w:rsid w:val="004F7FF7"/>
    <w:rsid w:val="005152BA"/>
    <w:rsid w:val="005323F5"/>
    <w:rsid w:val="00532FCA"/>
    <w:rsid w:val="00537B31"/>
    <w:rsid w:val="00540EE1"/>
    <w:rsid w:val="005504F1"/>
    <w:rsid w:val="00556FFC"/>
    <w:rsid w:val="005A0F38"/>
    <w:rsid w:val="006204B5"/>
    <w:rsid w:val="00632BC0"/>
    <w:rsid w:val="006414A7"/>
    <w:rsid w:val="00641C99"/>
    <w:rsid w:val="00677EA8"/>
    <w:rsid w:val="00690C60"/>
    <w:rsid w:val="006B12AA"/>
    <w:rsid w:val="006B163E"/>
    <w:rsid w:val="006B284D"/>
    <w:rsid w:val="006C0D3D"/>
    <w:rsid w:val="006C1653"/>
    <w:rsid w:val="006C42A2"/>
    <w:rsid w:val="006E1A5A"/>
    <w:rsid w:val="006F32BF"/>
    <w:rsid w:val="006F7FA9"/>
    <w:rsid w:val="00705B58"/>
    <w:rsid w:val="00735834"/>
    <w:rsid w:val="00761A14"/>
    <w:rsid w:val="00765AD5"/>
    <w:rsid w:val="00785492"/>
    <w:rsid w:val="007A58F4"/>
    <w:rsid w:val="007B5C13"/>
    <w:rsid w:val="007C7B61"/>
    <w:rsid w:val="007D6ADE"/>
    <w:rsid w:val="007E3919"/>
    <w:rsid w:val="00803D8A"/>
    <w:rsid w:val="008224B0"/>
    <w:rsid w:val="0084301D"/>
    <w:rsid w:val="0084490E"/>
    <w:rsid w:val="0086209D"/>
    <w:rsid w:val="008633BC"/>
    <w:rsid w:val="0087157C"/>
    <w:rsid w:val="008E4C64"/>
    <w:rsid w:val="008F230D"/>
    <w:rsid w:val="009007C0"/>
    <w:rsid w:val="00936904"/>
    <w:rsid w:val="009630F2"/>
    <w:rsid w:val="009732F1"/>
    <w:rsid w:val="009A1D2F"/>
    <w:rsid w:val="009D3216"/>
    <w:rsid w:val="00A07B88"/>
    <w:rsid w:val="00A12A93"/>
    <w:rsid w:val="00A576EF"/>
    <w:rsid w:val="00A9231C"/>
    <w:rsid w:val="00AA2F34"/>
    <w:rsid w:val="00AC7694"/>
    <w:rsid w:val="00B3399A"/>
    <w:rsid w:val="00B41474"/>
    <w:rsid w:val="00B525FB"/>
    <w:rsid w:val="00B71147"/>
    <w:rsid w:val="00B90FED"/>
    <w:rsid w:val="00B978E3"/>
    <w:rsid w:val="00BA1481"/>
    <w:rsid w:val="00BA39DF"/>
    <w:rsid w:val="00BA4CC0"/>
    <w:rsid w:val="00BB11C2"/>
    <w:rsid w:val="00BE1E7C"/>
    <w:rsid w:val="00BE2115"/>
    <w:rsid w:val="00C039AC"/>
    <w:rsid w:val="00C14E6F"/>
    <w:rsid w:val="00C40347"/>
    <w:rsid w:val="00C76EF4"/>
    <w:rsid w:val="00C92F92"/>
    <w:rsid w:val="00CC7B21"/>
    <w:rsid w:val="00CE0C47"/>
    <w:rsid w:val="00D14968"/>
    <w:rsid w:val="00D36C59"/>
    <w:rsid w:val="00D510D1"/>
    <w:rsid w:val="00D51DEB"/>
    <w:rsid w:val="00D739D7"/>
    <w:rsid w:val="00D97B70"/>
    <w:rsid w:val="00DB3E6B"/>
    <w:rsid w:val="00DC40AC"/>
    <w:rsid w:val="00DD2D49"/>
    <w:rsid w:val="00E0091C"/>
    <w:rsid w:val="00E51517"/>
    <w:rsid w:val="00EA028F"/>
    <w:rsid w:val="00EA55F6"/>
    <w:rsid w:val="00EC148F"/>
    <w:rsid w:val="00ED26C9"/>
    <w:rsid w:val="00ED3BAA"/>
    <w:rsid w:val="00ED6D33"/>
    <w:rsid w:val="00EF1458"/>
    <w:rsid w:val="00F023AC"/>
    <w:rsid w:val="00F11892"/>
    <w:rsid w:val="00F17059"/>
    <w:rsid w:val="00F47E8A"/>
    <w:rsid w:val="00F600D8"/>
    <w:rsid w:val="00FD1E41"/>
    <w:rsid w:val="00FD2952"/>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D831C14"/>
  <w15:docId w15:val="{1F84C03C-2C36-423E-A4AE-217E7EB39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424DE"/>
  </w:style>
  <w:style w:type="paragraph" w:styleId="Titolo1">
    <w:name w:val="heading 1"/>
    <w:basedOn w:val="Normale"/>
    <w:next w:val="Normale"/>
    <w:link w:val="Titolo1Carattere"/>
    <w:uiPriority w:val="99"/>
    <w:qFormat/>
    <w:rsid w:val="00BA4CC0"/>
    <w:pPr>
      <w:keepNext/>
      <w:keepLines/>
      <w:spacing w:before="480" w:after="0" w:line="276" w:lineRule="auto"/>
      <w:outlineLvl w:val="0"/>
    </w:pPr>
    <w:rPr>
      <w:rFonts w:ascii="Cambria" w:eastAsia="Times New Roman" w:hAnsi="Cambria" w:cs="Times New Roman"/>
      <w:b/>
      <w:bCs/>
      <w:color w:val="365F91"/>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1B1724"/>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Intestazione">
    <w:name w:val="header"/>
    <w:basedOn w:val="Normale"/>
    <w:link w:val="IntestazioneCarattere"/>
    <w:uiPriority w:val="99"/>
    <w:semiHidden/>
    <w:unhideWhenUsed/>
    <w:rsid w:val="00361CB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361CBD"/>
  </w:style>
  <w:style w:type="paragraph" w:styleId="Pidipagina">
    <w:name w:val="footer"/>
    <w:basedOn w:val="Normale"/>
    <w:link w:val="PidipaginaCarattere"/>
    <w:uiPriority w:val="99"/>
    <w:semiHidden/>
    <w:unhideWhenUsed/>
    <w:rsid w:val="00361CB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361CBD"/>
  </w:style>
  <w:style w:type="character" w:styleId="Collegamentoipertestuale">
    <w:name w:val="Hyperlink"/>
    <w:basedOn w:val="Carpredefinitoparagrafo"/>
    <w:uiPriority w:val="99"/>
    <w:unhideWhenUsed/>
    <w:rsid w:val="00361CBD"/>
    <w:rPr>
      <w:color w:val="0563C1" w:themeColor="hyperlink"/>
      <w:u w:val="single"/>
    </w:rPr>
  </w:style>
  <w:style w:type="paragraph" w:customStyle="1" w:styleId="Pa0">
    <w:name w:val="Pa0"/>
    <w:basedOn w:val="Normale"/>
    <w:next w:val="Normale"/>
    <w:uiPriority w:val="99"/>
    <w:rsid w:val="00D36C59"/>
    <w:pPr>
      <w:autoSpaceDE w:val="0"/>
      <w:autoSpaceDN w:val="0"/>
      <w:adjustRightInd w:val="0"/>
      <w:spacing w:after="0" w:line="401" w:lineRule="atLeast"/>
    </w:pPr>
    <w:rPr>
      <w:rFonts w:ascii="Vectora Com 75 Bold" w:hAnsi="Vectora Com 75 Bold"/>
      <w:sz w:val="24"/>
      <w:szCs w:val="24"/>
    </w:rPr>
  </w:style>
  <w:style w:type="paragraph" w:customStyle="1" w:styleId="Pa1">
    <w:name w:val="Pa1"/>
    <w:basedOn w:val="Normale"/>
    <w:next w:val="Normale"/>
    <w:uiPriority w:val="99"/>
    <w:rsid w:val="00D36C59"/>
    <w:pPr>
      <w:autoSpaceDE w:val="0"/>
      <w:autoSpaceDN w:val="0"/>
      <w:adjustRightInd w:val="0"/>
      <w:spacing w:after="0" w:line="161" w:lineRule="atLeast"/>
    </w:pPr>
    <w:rPr>
      <w:rFonts w:ascii="Vectora Com 75 Bold" w:hAnsi="Vectora Com 75 Bold"/>
      <w:sz w:val="24"/>
      <w:szCs w:val="24"/>
    </w:rPr>
  </w:style>
  <w:style w:type="character" w:customStyle="1" w:styleId="details-navigation-item">
    <w:name w:val="details-navigation-item"/>
    <w:basedOn w:val="Carpredefinitoparagrafo"/>
    <w:rsid w:val="001538A1"/>
  </w:style>
  <w:style w:type="paragraph" w:styleId="Testofumetto">
    <w:name w:val="Balloon Text"/>
    <w:basedOn w:val="Normale"/>
    <w:link w:val="TestofumettoCarattere"/>
    <w:uiPriority w:val="99"/>
    <w:semiHidden/>
    <w:unhideWhenUsed/>
    <w:rsid w:val="00AA2F34"/>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A2F34"/>
    <w:rPr>
      <w:rFonts w:ascii="Segoe UI" w:hAnsi="Segoe UI" w:cs="Segoe UI"/>
      <w:sz w:val="18"/>
      <w:szCs w:val="18"/>
    </w:rPr>
  </w:style>
  <w:style w:type="character" w:customStyle="1" w:styleId="Menzionenonrisolta1">
    <w:name w:val="Menzione non risolta1"/>
    <w:basedOn w:val="Carpredefinitoparagrafo"/>
    <w:uiPriority w:val="99"/>
    <w:semiHidden/>
    <w:unhideWhenUsed/>
    <w:rsid w:val="006B284D"/>
    <w:rPr>
      <w:color w:val="605E5C"/>
      <w:shd w:val="clear" w:color="auto" w:fill="E1DFDD"/>
    </w:rPr>
  </w:style>
  <w:style w:type="character" w:customStyle="1" w:styleId="Titolo1Carattere">
    <w:name w:val="Titolo 1 Carattere"/>
    <w:basedOn w:val="Carpredefinitoparagrafo"/>
    <w:link w:val="Titolo1"/>
    <w:uiPriority w:val="99"/>
    <w:rsid w:val="00BA4CC0"/>
    <w:rPr>
      <w:rFonts w:ascii="Cambria" w:eastAsia="Times New Roman" w:hAnsi="Cambria" w:cs="Times New Roman"/>
      <w:b/>
      <w:bCs/>
      <w:color w:val="365F91"/>
      <w:sz w:val="28"/>
      <w:szCs w:val="28"/>
    </w:rPr>
  </w:style>
  <w:style w:type="paragraph" w:styleId="PreformattatoHTML">
    <w:name w:val="HTML Preformatted"/>
    <w:basedOn w:val="Normale"/>
    <w:link w:val="PreformattatoHTMLCarattere"/>
    <w:uiPriority w:val="99"/>
    <w:semiHidden/>
    <w:unhideWhenUsed/>
    <w:rsid w:val="001C7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semiHidden/>
    <w:rsid w:val="001C75A2"/>
    <w:rPr>
      <w:rFonts w:ascii="Courier New" w:eastAsia="Times New Roman" w:hAnsi="Courier New" w:cs="Courier New"/>
      <w:sz w:val="20"/>
      <w:szCs w:val="20"/>
      <w:lang w:eastAsia="it-IT"/>
    </w:rPr>
  </w:style>
  <w:style w:type="character" w:customStyle="1" w:styleId="Menzionenonrisolta2">
    <w:name w:val="Menzione non risolta2"/>
    <w:basedOn w:val="Carpredefinitoparagrafo"/>
    <w:uiPriority w:val="99"/>
    <w:semiHidden/>
    <w:unhideWhenUsed/>
    <w:rsid w:val="00DD2D49"/>
    <w:rPr>
      <w:color w:val="605E5C"/>
      <w:shd w:val="clear" w:color="auto" w:fill="E1DFDD"/>
    </w:rPr>
  </w:style>
  <w:style w:type="character" w:styleId="Collegamentovisitato">
    <w:name w:val="FollowedHyperlink"/>
    <w:basedOn w:val="Carpredefinitoparagrafo"/>
    <w:uiPriority w:val="99"/>
    <w:semiHidden/>
    <w:unhideWhenUsed/>
    <w:rsid w:val="008224B0"/>
    <w:rPr>
      <w:color w:val="954F72" w:themeColor="followedHyperlink"/>
      <w:u w:val="single"/>
    </w:rPr>
  </w:style>
  <w:style w:type="paragraph" w:styleId="Paragrafoelenco">
    <w:name w:val="List Paragraph"/>
    <w:basedOn w:val="Normale"/>
    <w:uiPriority w:val="34"/>
    <w:qFormat/>
    <w:rsid w:val="003F26A5"/>
    <w:pPr>
      <w:ind w:left="720"/>
      <w:contextualSpacing/>
    </w:pPr>
  </w:style>
  <w:style w:type="character" w:styleId="Enfasicorsivo">
    <w:name w:val="Emphasis"/>
    <w:basedOn w:val="Carpredefinitoparagrafo"/>
    <w:uiPriority w:val="20"/>
    <w:qFormat/>
    <w:rsid w:val="00480E80"/>
    <w:rPr>
      <w:i/>
      <w:iCs/>
    </w:rPr>
  </w:style>
  <w:style w:type="character" w:customStyle="1" w:styleId="Menzionenonrisolta3">
    <w:name w:val="Menzione non risolta3"/>
    <w:basedOn w:val="Carpredefinitoparagrafo"/>
    <w:uiPriority w:val="99"/>
    <w:semiHidden/>
    <w:unhideWhenUsed/>
    <w:rsid w:val="00B525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6754745">
      <w:bodyDiv w:val="1"/>
      <w:marLeft w:val="0"/>
      <w:marRight w:val="0"/>
      <w:marTop w:val="0"/>
      <w:marBottom w:val="0"/>
      <w:divBdr>
        <w:top w:val="none" w:sz="0" w:space="0" w:color="auto"/>
        <w:left w:val="none" w:sz="0" w:space="0" w:color="auto"/>
        <w:bottom w:val="none" w:sz="0" w:space="0" w:color="auto"/>
        <w:right w:val="none" w:sz="0" w:space="0" w:color="auto"/>
      </w:divBdr>
    </w:div>
    <w:div w:id="1498378393">
      <w:bodyDiv w:val="1"/>
      <w:marLeft w:val="0"/>
      <w:marRight w:val="0"/>
      <w:marTop w:val="0"/>
      <w:marBottom w:val="0"/>
      <w:divBdr>
        <w:top w:val="none" w:sz="0" w:space="0" w:color="auto"/>
        <w:left w:val="none" w:sz="0" w:space="0" w:color="auto"/>
        <w:bottom w:val="none" w:sz="0" w:space="0" w:color="auto"/>
        <w:right w:val="none" w:sz="0" w:space="0" w:color="auto"/>
      </w:divBdr>
      <w:divsChild>
        <w:div w:id="1954969874">
          <w:marLeft w:val="0"/>
          <w:marRight w:val="0"/>
          <w:marTop w:val="0"/>
          <w:marBottom w:val="120"/>
          <w:divBdr>
            <w:top w:val="none" w:sz="0" w:space="0" w:color="auto"/>
            <w:left w:val="none" w:sz="0" w:space="0" w:color="auto"/>
            <w:bottom w:val="none" w:sz="0" w:space="0" w:color="auto"/>
            <w:right w:val="none" w:sz="0" w:space="0" w:color="auto"/>
          </w:divBdr>
        </w:div>
        <w:div w:id="1426999707">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ostoli.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info@pinkommunication.it" TargetMode="External"/><Relationship Id="rId4" Type="http://schemas.openxmlformats.org/officeDocument/2006/relationships/settings" Target="settings.xml"/><Relationship Id="rId9" Type="http://schemas.openxmlformats.org/officeDocument/2006/relationships/hyperlink" Target="http://www.zund.com/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4CBA0C-0903-48B3-8868-D83B7B0E6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925</Words>
  <Characters>5277</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laura_000</dc:creator>
  <cp:lastModifiedBy>Laura Premoli</cp:lastModifiedBy>
  <cp:revision>6</cp:revision>
  <dcterms:created xsi:type="dcterms:W3CDTF">2021-04-19T15:00:00Z</dcterms:created>
  <dcterms:modified xsi:type="dcterms:W3CDTF">2021-04-20T09:45:00Z</dcterms:modified>
</cp:coreProperties>
</file>