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64BDA" w14:textId="37D69931" w:rsidR="00695238" w:rsidRPr="00393D6E" w:rsidRDefault="00142437" w:rsidP="00136D41">
      <w:pPr>
        <w:spacing w:after="0"/>
        <w:jc w:val="center"/>
        <w:rPr>
          <w:rFonts w:ascii="Arial" w:hAnsi="Arial" w:cs="Arial"/>
          <w:b/>
          <w:bCs/>
        </w:rPr>
      </w:pPr>
      <w:r w:rsidRPr="00393D6E">
        <w:rPr>
          <w:rFonts w:ascii="Arial" w:hAnsi="Arial" w:cs="Arial"/>
          <w:b/>
          <w:bCs/>
        </w:rPr>
        <w:t>COMUNICATO STAMPA</w:t>
      </w:r>
    </w:p>
    <w:p w14:paraId="266B7A9D" w14:textId="77777777" w:rsidR="00142437" w:rsidRDefault="00142437" w:rsidP="00136D41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34D547A8" w14:textId="77777777" w:rsidR="0051124F" w:rsidRDefault="00FF56E5" w:rsidP="00136D4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FF56E5">
        <w:rPr>
          <w:rFonts w:ascii="Arial" w:hAnsi="Arial" w:cs="Arial"/>
          <w:b/>
          <w:bCs/>
          <w:sz w:val="28"/>
          <w:szCs w:val="28"/>
        </w:rPr>
        <w:t>Dal 9 al 22 aprile 2024 torna l’</w:t>
      </w:r>
      <w:proofErr w:type="spellStart"/>
      <w:r w:rsidRPr="00FF56E5">
        <w:rPr>
          <w:rFonts w:ascii="Arial" w:hAnsi="Arial" w:cs="Arial"/>
          <w:b/>
          <w:bCs/>
          <w:sz w:val="28"/>
          <w:szCs w:val="28"/>
        </w:rPr>
        <w:t>Education</w:t>
      </w:r>
      <w:proofErr w:type="spellEnd"/>
      <w:r w:rsidRPr="00FF56E5">
        <w:rPr>
          <w:rFonts w:ascii="Arial" w:hAnsi="Arial" w:cs="Arial"/>
          <w:b/>
          <w:bCs/>
          <w:sz w:val="28"/>
          <w:szCs w:val="28"/>
        </w:rPr>
        <w:t xml:space="preserve"> Week</w:t>
      </w:r>
      <w:r w:rsidR="0051124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F3C2C04" w14:textId="77777777" w:rsidR="0051124F" w:rsidRPr="00471FCC" w:rsidRDefault="00FF56E5" w:rsidP="00136D41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471FCC">
        <w:rPr>
          <w:rFonts w:ascii="Arial" w:hAnsi="Arial" w:cs="Arial"/>
          <w:b/>
          <w:bCs/>
          <w:sz w:val="23"/>
          <w:szCs w:val="23"/>
        </w:rPr>
        <w:t xml:space="preserve">Oltre 40 eventi gratuiti </w:t>
      </w:r>
      <w:r w:rsidR="0051124F" w:rsidRPr="00471FCC">
        <w:rPr>
          <w:rFonts w:ascii="Arial" w:hAnsi="Arial" w:cs="Arial"/>
          <w:b/>
          <w:bCs/>
          <w:sz w:val="23"/>
          <w:szCs w:val="23"/>
        </w:rPr>
        <w:t xml:space="preserve">organizzati da 24ORE Business School </w:t>
      </w:r>
    </w:p>
    <w:p w14:paraId="128BCB90" w14:textId="5C6D7FAD" w:rsidR="00FF56E5" w:rsidRPr="00471FCC" w:rsidRDefault="00FF56E5" w:rsidP="00136D41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471FCC">
        <w:rPr>
          <w:rFonts w:ascii="Arial" w:hAnsi="Arial" w:cs="Arial"/>
          <w:b/>
          <w:bCs/>
          <w:sz w:val="23"/>
          <w:szCs w:val="23"/>
        </w:rPr>
        <w:t xml:space="preserve">per </w:t>
      </w:r>
      <w:r w:rsidR="00214227" w:rsidRPr="00471FCC">
        <w:rPr>
          <w:rFonts w:ascii="Arial" w:hAnsi="Arial" w:cs="Arial"/>
          <w:b/>
          <w:bCs/>
          <w:sz w:val="23"/>
          <w:szCs w:val="23"/>
        </w:rPr>
        <w:t>fare cultura</w:t>
      </w:r>
      <w:r w:rsidR="00B40811" w:rsidRPr="00471FCC">
        <w:rPr>
          <w:rFonts w:ascii="Arial" w:hAnsi="Arial" w:cs="Arial"/>
          <w:b/>
          <w:bCs/>
          <w:sz w:val="23"/>
          <w:szCs w:val="23"/>
        </w:rPr>
        <w:t xml:space="preserve"> </w:t>
      </w:r>
      <w:r w:rsidR="00214227" w:rsidRPr="00471FCC">
        <w:rPr>
          <w:rFonts w:ascii="Arial" w:hAnsi="Arial" w:cs="Arial"/>
          <w:b/>
          <w:bCs/>
          <w:sz w:val="23"/>
          <w:szCs w:val="23"/>
        </w:rPr>
        <w:t>su temi di attualità</w:t>
      </w:r>
      <w:r w:rsidR="00501AEB" w:rsidRPr="00471FCC">
        <w:rPr>
          <w:rFonts w:ascii="Arial" w:hAnsi="Arial" w:cs="Arial"/>
          <w:b/>
          <w:bCs/>
          <w:sz w:val="23"/>
          <w:szCs w:val="23"/>
        </w:rPr>
        <w:t xml:space="preserve"> e scoprire nuove prospettive di lavoro</w:t>
      </w:r>
      <w:r w:rsidR="00065318" w:rsidRPr="00471FCC"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5EE5E309" w14:textId="77777777" w:rsidR="00A61CB7" w:rsidRPr="00471FCC" w:rsidRDefault="00A61CB7" w:rsidP="001B672C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7A5021BD" w14:textId="5BABAB37" w:rsidR="00E31804" w:rsidRPr="00471FCC" w:rsidRDefault="00393D6E" w:rsidP="00A042B3">
      <w:pPr>
        <w:jc w:val="both"/>
        <w:rPr>
          <w:rFonts w:ascii="Arial" w:hAnsi="Arial" w:cs="Arial"/>
        </w:rPr>
      </w:pPr>
      <w:r w:rsidRPr="00393D6E">
        <w:rPr>
          <w:rFonts w:ascii="Arial" w:hAnsi="Arial" w:cs="Arial"/>
          <w:i/>
        </w:rPr>
        <w:t>4</w:t>
      </w:r>
      <w:r w:rsidR="00FF56E5" w:rsidRPr="00393D6E">
        <w:rPr>
          <w:rFonts w:ascii="Arial" w:hAnsi="Arial" w:cs="Arial"/>
          <w:i/>
        </w:rPr>
        <w:t xml:space="preserve"> aprile 2024</w:t>
      </w:r>
      <w:r w:rsidR="00FF56E5" w:rsidRPr="00471FCC">
        <w:rPr>
          <w:rFonts w:ascii="Arial" w:hAnsi="Arial" w:cs="Arial"/>
        </w:rPr>
        <w:t xml:space="preserve"> - </w:t>
      </w:r>
      <w:r w:rsidR="00B3322D" w:rsidRPr="00471FCC">
        <w:rPr>
          <w:rFonts w:ascii="Arial" w:hAnsi="Arial" w:cs="Arial"/>
        </w:rPr>
        <w:t>Dal 9 al 22 aprile 2024 torna l</w:t>
      </w:r>
      <w:r w:rsidR="005D6B24" w:rsidRPr="00471FCC">
        <w:rPr>
          <w:rFonts w:ascii="Arial" w:hAnsi="Arial" w:cs="Arial"/>
        </w:rPr>
        <w:t>’attes</w:t>
      </w:r>
      <w:r w:rsidR="00501AEB" w:rsidRPr="00471FCC">
        <w:rPr>
          <w:rFonts w:ascii="Arial" w:hAnsi="Arial" w:cs="Arial"/>
        </w:rPr>
        <w:t>o</w:t>
      </w:r>
      <w:r w:rsidR="005D6B24">
        <w:rPr>
          <w:rFonts w:ascii="Arial" w:hAnsi="Arial" w:cs="Arial"/>
        </w:rPr>
        <w:t xml:space="preserve"> </w:t>
      </w:r>
      <w:r w:rsidR="00B3322D" w:rsidRPr="00A042B3">
        <w:rPr>
          <w:rFonts w:ascii="Arial" w:hAnsi="Arial" w:cs="Arial"/>
        </w:rPr>
        <w:t xml:space="preserve">appuntamento con </w:t>
      </w:r>
      <w:hyperlink r:id="rId7" w:history="1">
        <w:r w:rsidR="00B3322D" w:rsidRPr="00471FCC">
          <w:rPr>
            <w:rStyle w:val="Collegamentoipertestuale"/>
            <w:rFonts w:ascii="Arial" w:hAnsi="Arial" w:cs="Arial"/>
            <w:color w:val="auto"/>
            <w:u w:val="none"/>
          </w:rPr>
          <w:t>l’</w:t>
        </w:r>
        <w:proofErr w:type="spellStart"/>
        <w:r w:rsidR="00B3322D" w:rsidRPr="00477318">
          <w:rPr>
            <w:rStyle w:val="Collegamentoipertestuale"/>
            <w:rFonts w:ascii="Arial" w:hAnsi="Arial" w:cs="Arial"/>
          </w:rPr>
          <w:t>Education</w:t>
        </w:r>
        <w:proofErr w:type="spellEnd"/>
        <w:r w:rsidR="00B3322D" w:rsidRPr="00477318">
          <w:rPr>
            <w:rStyle w:val="Collegamentoipertestuale"/>
            <w:rFonts w:ascii="Arial" w:hAnsi="Arial" w:cs="Arial"/>
          </w:rPr>
          <w:t xml:space="preserve"> Week</w:t>
        </w:r>
      </w:hyperlink>
      <w:r w:rsidR="003432C3" w:rsidRPr="00A042B3">
        <w:rPr>
          <w:rFonts w:ascii="Arial" w:hAnsi="Arial" w:cs="Arial"/>
        </w:rPr>
        <w:t xml:space="preserve">, il ricco ciclo </w:t>
      </w:r>
      <w:r w:rsidR="00DC64D6">
        <w:rPr>
          <w:rFonts w:ascii="Arial" w:hAnsi="Arial" w:cs="Arial"/>
        </w:rPr>
        <w:t xml:space="preserve">di </w:t>
      </w:r>
      <w:r w:rsidR="00DC64D6" w:rsidRPr="00471FCC">
        <w:rPr>
          <w:rFonts w:ascii="Arial" w:hAnsi="Arial" w:cs="Arial"/>
          <w:b/>
          <w:bCs/>
        </w:rPr>
        <w:t xml:space="preserve">eventi </w:t>
      </w:r>
      <w:r w:rsidR="00501AEB" w:rsidRPr="00471FCC">
        <w:rPr>
          <w:rFonts w:ascii="Arial" w:hAnsi="Arial" w:cs="Arial"/>
          <w:b/>
          <w:bCs/>
        </w:rPr>
        <w:t>culturali e formativi</w:t>
      </w:r>
      <w:r w:rsidR="00501AEB">
        <w:rPr>
          <w:rFonts w:ascii="Arial" w:hAnsi="Arial" w:cs="Arial"/>
          <w:b/>
          <w:bCs/>
        </w:rPr>
        <w:t xml:space="preserve"> </w:t>
      </w:r>
      <w:r w:rsidR="00DC64D6" w:rsidRPr="00471FCC">
        <w:rPr>
          <w:rFonts w:ascii="Arial" w:hAnsi="Arial" w:cs="Arial"/>
          <w:b/>
          <w:bCs/>
        </w:rPr>
        <w:t>gratuiti</w:t>
      </w:r>
      <w:r w:rsidR="003432C3" w:rsidRPr="00A042B3">
        <w:rPr>
          <w:rFonts w:ascii="Arial" w:hAnsi="Arial" w:cs="Arial"/>
          <w:lang w:eastAsia="it-IT"/>
          <w14:ligatures w14:val="none"/>
        </w:rPr>
        <w:t xml:space="preserve"> </w:t>
      </w:r>
      <w:r w:rsidR="002E4C2B">
        <w:rPr>
          <w:rFonts w:ascii="Arial" w:hAnsi="Arial" w:cs="Arial"/>
          <w:lang w:eastAsia="it-IT"/>
          <w14:ligatures w14:val="none"/>
        </w:rPr>
        <w:t>promosso</w:t>
      </w:r>
      <w:r w:rsidR="003432C3" w:rsidRPr="00A042B3">
        <w:rPr>
          <w:rFonts w:ascii="Arial" w:hAnsi="Arial" w:cs="Arial"/>
          <w:lang w:eastAsia="it-IT"/>
          <w14:ligatures w14:val="none"/>
        </w:rPr>
        <w:t xml:space="preserve"> </w:t>
      </w:r>
      <w:r w:rsidR="00FF56E5" w:rsidRPr="00FF56E5">
        <w:rPr>
          <w:rFonts w:ascii="Arial" w:hAnsi="Arial" w:cs="Arial"/>
          <w:lang w:eastAsia="it-IT"/>
          <w14:ligatures w14:val="none"/>
        </w:rPr>
        <w:t>per il terzo anno consecutivo</w:t>
      </w:r>
      <w:r w:rsidR="00FF56E5" w:rsidRPr="00A042B3">
        <w:rPr>
          <w:rFonts w:ascii="Arial" w:hAnsi="Arial" w:cs="Arial"/>
          <w:lang w:eastAsia="it-IT"/>
          <w14:ligatures w14:val="none"/>
        </w:rPr>
        <w:t xml:space="preserve"> </w:t>
      </w:r>
      <w:r w:rsidR="003432C3" w:rsidRPr="00A042B3">
        <w:rPr>
          <w:rFonts w:ascii="Arial" w:hAnsi="Arial" w:cs="Arial"/>
          <w:lang w:eastAsia="it-IT"/>
          <w14:ligatures w14:val="none"/>
        </w:rPr>
        <w:t>da</w:t>
      </w:r>
      <w:r w:rsidR="003432C3" w:rsidRPr="00A042B3">
        <w:rPr>
          <w:rFonts w:ascii="Arial" w:hAnsi="Arial" w:cs="Arial"/>
        </w:rPr>
        <w:t xml:space="preserve"> </w:t>
      </w:r>
      <w:hyperlink r:id="rId8" w:history="1">
        <w:r w:rsidR="003432C3" w:rsidRPr="00AD0662">
          <w:rPr>
            <w:rStyle w:val="Collegamentoipertestuale"/>
            <w:rFonts w:ascii="Arial" w:hAnsi="Arial" w:cs="Arial"/>
          </w:rPr>
          <w:t>24ORE Business School</w:t>
        </w:r>
      </w:hyperlink>
      <w:r w:rsidR="003432C3" w:rsidRPr="00A042B3">
        <w:rPr>
          <w:rFonts w:ascii="Arial" w:hAnsi="Arial" w:cs="Arial"/>
        </w:rPr>
        <w:t xml:space="preserve">. </w:t>
      </w:r>
      <w:r w:rsidR="00DC64D6">
        <w:rPr>
          <w:rFonts w:ascii="Arial" w:hAnsi="Arial" w:cs="Arial"/>
        </w:rPr>
        <w:t>In programma</w:t>
      </w:r>
      <w:r w:rsidR="00384E62" w:rsidRPr="00A042B3">
        <w:rPr>
          <w:rFonts w:ascii="Arial" w:hAnsi="Arial" w:cs="Arial"/>
        </w:rPr>
        <w:t xml:space="preserve"> </w:t>
      </w:r>
      <w:r w:rsidR="003432C3" w:rsidRPr="00A042B3">
        <w:rPr>
          <w:rFonts w:ascii="Arial" w:hAnsi="Arial" w:cs="Arial"/>
        </w:rPr>
        <w:t xml:space="preserve">oltre </w:t>
      </w:r>
      <w:r w:rsidR="003432C3" w:rsidRPr="00493D4A">
        <w:rPr>
          <w:rFonts w:ascii="Arial" w:hAnsi="Arial" w:cs="Arial"/>
          <w:b/>
        </w:rPr>
        <w:t>40 appuntamenti</w:t>
      </w:r>
      <w:r w:rsidR="00DC64D6">
        <w:rPr>
          <w:rFonts w:ascii="Arial" w:hAnsi="Arial" w:cs="Arial"/>
        </w:rPr>
        <w:t>, fruibili</w:t>
      </w:r>
      <w:r w:rsidR="00AD0662">
        <w:rPr>
          <w:rFonts w:ascii="Arial" w:hAnsi="Arial" w:cs="Arial"/>
        </w:rPr>
        <w:t xml:space="preserve"> da tutti gli interessati</w:t>
      </w:r>
      <w:r w:rsidR="003432C3" w:rsidRPr="00A042B3">
        <w:rPr>
          <w:rFonts w:ascii="Arial" w:hAnsi="Arial" w:cs="Arial"/>
        </w:rPr>
        <w:t xml:space="preserve"> in live-streaming o in presenza presso le sedi di Milano e di Roma</w:t>
      </w:r>
      <w:r w:rsidR="00DC64D6">
        <w:rPr>
          <w:rFonts w:ascii="Arial" w:hAnsi="Arial" w:cs="Arial"/>
        </w:rPr>
        <w:t>,</w:t>
      </w:r>
      <w:r w:rsidR="003432C3" w:rsidRPr="00A042B3">
        <w:rPr>
          <w:rFonts w:ascii="Arial" w:hAnsi="Arial" w:cs="Arial"/>
        </w:rPr>
        <w:t xml:space="preserve"> </w:t>
      </w:r>
      <w:r w:rsidR="002E4C2B">
        <w:rPr>
          <w:rFonts w:ascii="Arial" w:hAnsi="Arial" w:cs="Arial"/>
        </w:rPr>
        <w:t>dedicati a temi e materie</w:t>
      </w:r>
      <w:r w:rsidR="00DC64D6">
        <w:rPr>
          <w:rFonts w:ascii="Arial" w:hAnsi="Arial" w:cs="Arial"/>
        </w:rPr>
        <w:t xml:space="preserve"> di grande </w:t>
      </w:r>
      <w:r w:rsidR="002E4C2B">
        <w:rPr>
          <w:rFonts w:ascii="Arial" w:hAnsi="Arial" w:cs="Arial"/>
        </w:rPr>
        <w:t>attualità</w:t>
      </w:r>
      <w:r w:rsidR="00DC64D6">
        <w:rPr>
          <w:rFonts w:ascii="Arial" w:hAnsi="Arial" w:cs="Arial"/>
        </w:rPr>
        <w:t>,</w:t>
      </w:r>
      <w:r w:rsidR="003432C3" w:rsidRPr="00A042B3">
        <w:rPr>
          <w:rFonts w:ascii="Arial" w:hAnsi="Arial" w:cs="Arial"/>
        </w:rPr>
        <w:t xml:space="preserve"> </w:t>
      </w:r>
      <w:r w:rsidR="00DC64D6" w:rsidRPr="00A042B3">
        <w:rPr>
          <w:rFonts w:ascii="Arial" w:hAnsi="Arial" w:cs="Arial"/>
          <w:lang w:eastAsia="it-IT"/>
          <w14:ligatures w14:val="none"/>
        </w:rPr>
        <w:t xml:space="preserve">approfonditi da docenti, esperti </w:t>
      </w:r>
      <w:r w:rsidR="00423B56" w:rsidRPr="00471FCC">
        <w:rPr>
          <w:rFonts w:ascii="Arial" w:hAnsi="Arial" w:cs="Arial"/>
        </w:rPr>
        <w:t xml:space="preserve">del settore </w:t>
      </w:r>
      <w:r w:rsidR="00DC64D6" w:rsidRPr="00471FCC">
        <w:rPr>
          <w:rFonts w:ascii="Arial" w:hAnsi="Arial" w:cs="Arial"/>
        </w:rPr>
        <w:t xml:space="preserve">e testimonial d’eccezione. </w:t>
      </w:r>
      <w:r w:rsidR="00501AEB" w:rsidRPr="00471FCC">
        <w:rPr>
          <w:rFonts w:ascii="Arial" w:hAnsi="Arial" w:cs="Arial"/>
        </w:rPr>
        <w:t>Durante l’</w:t>
      </w:r>
      <w:proofErr w:type="spellStart"/>
      <w:r w:rsidR="00501AEB" w:rsidRPr="00471FCC">
        <w:rPr>
          <w:rFonts w:ascii="Arial" w:hAnsi="Arial" w:cs="Arial"/>
        </w:rPr>
        <w:t>Education</w:t>
      </w:r>
      <w:proofErr w:type="spellEnd"/>
      <w:r w:rsidR="00501AEB" w:rsidRPr="00471FCC">
        <w:rPr>
          <w:rFonts w:ascii="Arial" w:hAnsi="Arial" w:cs="Arial"/>
        </w:rPr>
        <w:t xml:space="preserve"> Week</w:t>
      </w:r>
      <w:r w:rsidR="0051124F" w:rsidRPr="00471FCC">
        <w:rPr>
          <w:rFonts w:ascii="Arial" w:hAnsi="Arial" w:cs="Arial"/>
        </w:rPr>
        <w:t>,</w:t>
      </w:r>
      <w:r w:rsidR="00501AEB" w:rsidRPr="00471FCC">
        <w:rPr>
          <w:rFonts w:ascii="Arial" w:hAnsi="Arial" w:cs="Arial"/>
        </w:rPr>
        <w:t xml:space="preserve"> s</w:t>
      </w:r>
      <w:r w:rsidR="00423B56" w:rsidRPr="00471FCC">
        <w:rPr>
          <w:rFonts w:ascii="Arial" w:hAnsi="Arial" w:cs="Arial"/>
        </w:rPr>
        <w:t xml:space="preserve">essioni interattive permetteranno di esplorare </w:t>
      </w:r>
      <w:r w:rsidR="00501AEB" w:rsidRPr="00471FCC">
        <w:rPr>
          <w:rFonts w:ascii="Arial" w:hAnsi="Arial" w:cs="Arial"/>
        </w:rPr>
        <w:t xml:space="preserve">un’ampia </w:t>
      </w:r>
      <w:r w:rsidR="00423B56" w:rsidRPr="00471FCC">
        <w:rPr>
          <w:rFonts w:ascii="Arial" w:hAnsi="Arial" w:cs="Arial"/>
        </w:rPr>
        <w:t>gamma di argomenti tra cui innova</w:t>
      </w:r>
      <w:r w:rsidR="00501AEB" w:rsidRPr="00471FCC">
        <w:rPr>
          <w:rFonts w:ascii="Arial" w:hAnsi="Arial" w:cs="Arial"/>
        </w:rPr>
        <w:t>zione</w:t>
      </w:r>
      <w:r w:rsidR="00423B56" w:rsidRPr="00471FCC">
        <w:rPr>
          <w:rFonts w:ascii="Arial" w:hAnsi="Arial" w:cs="Arial"/>
        </w:rPr>
        <w:t xml:space="preserve">, project management, sport, sostenibilità, logistica, </w:t>
      </w:r>
      <w:r w:rsidR="0020647A" w:rsidRPr="00471FCC">
        <w:rPr>
          <w:rFonts w:ascii="Arial" w:hAnsi="Arial" w:cs="Arial"/>
        </w:rPr>
        <w:t>digital marketing</w:t>
      </w:r>
      <w:r w:rsidR="00D1000E" w:rsidRPr="00471FCC">
        <w:rPr>
          <w:rFonts w:ascii="Arial" w:hAnsi="Arial" w:cs="Arial"/>
        </w:rPr>
        <w:t>,</w:t>
      </w:r>
      <w:r w:rsidR="0020647A" w:rsidRPr="00471FCC">
        <w:rPr>
          <w:rFonts w:ascii="Arial" w:hAnsi="Arial" w:cs="Arial"/>
        </w:rPr>
        <w:t xml:space="preserve"> </w:t>
      </w:r>
      <w:r w:rsidR="00423B56" w:rsidRPr="00471FCC">
        <w:rPr>
          <w:rFonts w:ascii="Arial" w:hAnsi="Arial" w:cs="Arial"/>
        </w:rPr>
        <w:t xml:space="preserve">ma anche </w:t>
      </w:r>
      <w:r w:rsidR="003432C3" w:rsidRPr="00471FCC">
        <w:rPr>
          <w:rFonts w:ascii="Arial" w:hAnsi="Arial" w:cs="Arial"/>
        </w:rPr>
        <w:t xml:space="preserve">geopolitica, </w:t>
      </w:r>
      <w:r w:rsidR="0020647A" w:rsidRPr="00471FCC">
        <w:rPr>
          <w:rFonts w:ascii="Arial" w:hAnsi="Arial" w:cs="Arial"/>
        </w:rPr>
        <w:t>finanza</w:t>
      </w:r>
      <w:r w:rsidR="00D1000E" w:rsidRPr="00471FCC">
        <w:rPr>
          <w:rFonts w:ascii="Arial" w:hAnsi="Arial" w:cs="Arial"/>
        </w:rPr>
        <w:t xml:space="preserve">, </w:t>
      </w:r>
      <w:r w:rsidR="002E4C2B" w:rsidRPr="00471FCC">
        <w:rPr>
          <w:rFonts w:ascii="Arial" w:hAnsi="Arial" w:cs="Arial"/>
        </w:rPr>
        <w:t xml:space="preserve">fino </w:t>
      </w:r>
      <w:r w:rsidR="003432C3" w:rsidRPr="00471FCC">
        <w:rPr>
          <w:rFonts w:ascii="Arial" w:hAnsi="Arial" w:cs="Arial"/>
        </w:rPr>
        <w:t>al personal brandin</w:t>
      </w:r>
      <w:r w:rsidR="0020647A" w:rsidRPr="00471FCC">
        <w:rPr>
          <w:rFonts w:ascii="Arial" w:hAnsi="Arial" w:cs="Arial"/>
        </w:rPr>
        <w:t xml:space="preserve">g. </w:t>
      </w:r>
    </w:p>
    <w:p w14:paraId="00C3D73B" w14:textId="0CA44D83" w:rsidR="002E4C2B" w:rsidRDefault="00384E62" w:rsidP="00DC64D6">
      <w:pPr>
        <w:shd w:val="clear" w:color="auto" w:fill="FFFFFF"/>
        <w:spacing w:after="240"/>
        <w:jc w:val="both"/>
        <w:rPr>
          <w:rFonts w:ascii="Arial" w:hAnsi="Arial" w:cs="Arial"/>
        </w:rPr>
      </w:pPr>
      <w:r w:rsidRPr="00A042B3">
        <w:rPr>
          <w:rFonts w:ascii="Arial" w:hAnsi="Arial" w:cs="Arial"/>
          <w:lang w:eastAsia="it-IT"/>
          <w14:ligatures w14:val="none"/>
        </w:rPr>
        <w:t>“</w:t>
      </w:r>
      <w:r w:rsidR="0020647A" w:rsidRPr="00DC64D6">
        <w:rPr>
          <w:rFonts w:ascii="Arial" w:hAnsi="Arial" w:cs="Arial"/>
          <w:i/>
          <w:iCs/>
          <w:lang w:eastAsia="it-IT"/>
          <w14:ligatures w14:val="none"/>
        </w:rPr>
        <w:t>Da 30 anni la mission di 24ORE</w:t>
      </w:r>
      <w:r w:rsidRPr="00DC64D6">
        <w:rPr>
          <w:rFonts w:ascii="Arial" w:hAnsi="Arial" w:cs="Arial"/>
          <w:i/>
          <w:iCs/>
          <w:lang w:eastAsia="it-IT"/>
          <w14:ligatures w14:val="none"/>
        </w:rPr>
        <w:t xml:space="preserve"> Business School è fornire a </w:t>
      </w:r>
      <w:r w:rsidR="006D6E2D">
        <w:rPr>
          <w:rFonts w:ascii="Arial" w:hAnsi="Arial" w:cs="Arial"/>
          <w:i/>
          <w:iCs/>
          <w:lang w:eastAsia="it-IT"/>
          <w14:ligatures w14:val="none"/>
        </w:rPr>
        <w:t>giovani laureati e</w:t>
      </w:r>
      <w:r w:rsidR="002E4C2B">
        <w:rPr>
          <w:rFonts w:ascii="Arial" w:hAnsi="Arial" w:cs="Arial"/>
          <w:i/>
          <w:iCs/>
          <w:lang w:eastAsia="it-IT"/>
          <w14:ligatures w14:val="none"/>
        </w:rPr>
        <w:t xml:space="preserve"> </w:t>
      </w:r>
      <w:r w:rsidR="00477318">
        <w:rPr>
          <w:rFonts w:ascii="Arial" w:hAnsi="Arial" w:cs="Arial"/>
          <w:i/>
          <w:iCs/>
          <w:lang w:eastAsia="it-IT"/>
          <w14:ligatures w14:val="none"/>
        </w:rPr>
        <w:t>professionisti</w:t>
      </w:r>
      <w:r w:rsidR="00F47244">
        <w:rPr>
          <w:rFonts w:ascii="Arial" w:hAnsi="Arial" w:cs="Arial"/>
          <w:i/>
          <w:iCs/>
          <w:lang w:eastAsia="it-IT"/>
          <w14:ligatures w14:val="none"/>
        </w:rPr>
        <w:t xml:space="preserve"> </w:t>
      </w:r>
      <w:r w:rsidRPr="00DC64D6">
        <w:rPr>
          <w:rFonts w:ascii="Arial" w:hAnsi="Arial" w:cs="Arial"/>
          <w:i/>
          <w:iCs/>
          <w:lang w:eastAsia="it-IT"/>
          <w14:ligatures w14:val="none"/>
        </w:rPr>
        <w:t>le competenze necessarie per affrontare le sfide del mondo del lavoro, eccellere e trasformare i propri sogn</w:t>
      </w:r>
      <w:r w:rsidR="00E31804" w:rsidRPr="00DC64D6">
        <w:rPr>
          <w:rFonts w:ascii="Arial" w:hAnsi="Arial" w:cs="Arial"/>
          <w:i/>
          <w:iCs/>
          <w:lang w:eastAsia="it-IT"/>
          <w14:ligatures w14:val="none"/>
        </w:rPr>
        <w:t>i</w:t>
      </w:r>
      <w:r w:rsidRPr="00DC64D6">
        <w:rPr>
          <w:rFonts w:ascii="Arial" w:hAnsi="Arial" w:cs="Arial"/>
          <w:i/>
          <w:iCs/>
          <w:lang w:eastAsia="it-IT"/>
          <w14:ligatures w14:val="none"/>
        </w:rPr>
        <w:t xml:space="preserve"> in successi duraturi</w:t>
      </w:r>
      <w:r w:rsidRPr="00A042B3">
        <w:rPr>
          <w:rFonts w:ascii="Arial" w:hAnsi="Arial" w:cs="Arial"/>
          <w:lang w:eastAsia="it-IT"/>
          <w14:ligatures w14:val="none"/>
        </w:rPr>
        <w:t>”, afferma</w:t>
      </w:r>
      <w:r w:rsidR="00E31804" w:rsidRPr="00A042B3">
        <w:rPr>
          <w:rFonts w:ascii="Arial" w:hAnsi="Arial" w:cs="Arial"/>
          <w:lang w:eastAsia="it-IT"/>
          <w14:ligatures w14:val="none"/>
        </w:rPr>
        <w:t xml:space="preserve"> </w:t>
      </w:r>
      <w:r w:rsidR="00E31804" w:rsidRPr="00477318">
        <w:rPr>
          <w:rFonts w:ascii="Arial" w:hAnsi="Arial" w:cs="Arial"/>
          <w:b/>
          <w:bCs/>
          <w:lang w:eastAsia="it-IT"/>
          <w14:ligatures w14:val="none"/>
        </w:rPr>
        <w:t>Valerio Momoni</w:t>
      </w:r>
      <w:r w:rsidR="00DC64D6">
        <w:rPr>
          <w:rFonts w:ascii="Arial" w:hAnsi="Arial" w:cs="Arial"/>
          <w:lang w:eastAsia="it-IT"/>
          <w14:ligatures w14:val="none"/>
        </w:rPr>
        <w:t xml:space="preserve">, </w:t>
      </w:r>
      <w:r w:rsidR="00DC64D6">
        <w:rPr>
          <w:rFonts w:ascii="Arial" w:hAnsi="Arial" w:cs="Arial"/>
        </w:rPr>
        <w:t xml:space="preserve">AD di 24ORE Business School. </w:t>
      </w:r>
      <w:r w:rsidR="00E31804" w:rsidRPr="00A042B3">
        <w:rPr>
          <w:rFonts w:ascii="Arial" w:hAnsi="Arial" w:cs="Arial"/>
          <w:lang w:eastAsia="it-IT"/>
          <w14:ligatures w14:val="none"/>
        </w:rPr>
        <w:t>“</w:t>
      </w:r>
      <w:r w:rsidR="00E31804" w:rsidRPr="00477318">
        <w:rPr>
          <w:rFonts w:ascii="Arial" w:hAnsi="Arial" w:cs="Arial"/>
          <w:b/>
          <w:bCs/>
          <w:i/>
          <w:iCs/>
          <w:lang w:eastAsia="it-IT"/>
          <w14:ligatures w14:val="none"/>
        </w:rPr>
        <w:t>Con l’</w:t>
      </w:r>
      <w:proofErr w:type="spellStart"/>
      <w:r w:rsidR="00E31804" w:rsidRPr="00477318">
        <w:rPr>
          <w:rFonts w:ascii="Arial" w:hAnsi="Arial" w:cs="Arial"/>
          <w:b/>
          <w:bCs/>
          <w:i/>
          <w:iCs/>
          <w:lang w:eastAsia="it-IT"/>
          <w14:ligatures w14:val="none"/>
        </w:rPr>
        <w:t>Education</w:t>
      </w:r>
      <w:proofErr w:type="spellEnd"/>
      <w:r w:rsidR="00E31804" w:rsidRPr="00477318">
        <w:rPr>
          <w:rFonts w:ascii="Arial" w:hAnsi="Arial" w:cs="Arial"/>
          <w:b/>
          <w:bCs/>
          <w:i/>
          <w:iCs/>
          <w:lang w:eastAsia="it-IT"/>
          <w14:ligatures w14:val="none"/>
        </w:rPr>
        <w:t xml:space="preserve"> Week vogliamo </w:t>
      </w:r>
      <w:r w:rsidR="005D6B24">
        <w:rPr>
          <w:rFonts w:ascii="Arial" w:hAnsi="Arial" w:cs="Arial"/>
          <w:b/>
          <w:bCs/>
          <w:i/>
          <w:iCs/>
          <w:lang w:eastAsia="it-IT"/>
          <w14:ligatures w14:val="none"/>
        </w:rPr>
        <w:t xml:space="preserve">offrire </w:t>
      </w:r>
      <w:r w:rsidR="00477318">
        <w:rPr>
          <w:rFonts w:ascii="Arial" w:hAnsi="Arial" w:cs="Arial"/>
          <w:b/>
          <w:bCs/>
          <w:i/>
          <w:iCs/>
          <w:lang w:eastAsia="it-IT"/>
          <w14:ligatures w14:val="none"/>
        </w:rPr>
        <w:t xml:space="preserve">un momento culturale unico che </w:t>
      </w:r>
      <w:r w:rsidR="005D6B24">
        <w:rPr>
          <w:rFonts w:ascii="Arial" w:hAnsi="Arial" w:cs="Arial"/>
          <w:b/>
          <w:bCs/>
          <w:i/>
          <w:iCs/>
          <w:lang w:eastAsia="it-IT"/>
          <w14:ligatures w14:val="none"/>
        </w:rPr>
        <w:t>permetta</w:t>
      </w:r>
      <w:r w:rsidR="00E31804" w:rsidRPr="00477318">
        <w:rPr>
          <w:rFonts w:ascii="Arial" w:hAnsi="Arial" w:cs="Arial"/>
          <w:b/>
          <w:bCs/>
          <w:i/>
          <w:iCs/>
          <w:lang w:eastAsia="it-IT"/>
          <w14:ligatures w14:val="none"/>
        </w:rPr>
        <w:t xml:space="preserve"> di </w:t>
      </w:r>
      <w:r w:rsidR="00E31804" w:rsidRPr="00477318">
        <w:rPr>
          <w:rFonts w:ascii="Arial" w:hAnsi="Arial" w:cs="Arial"/>
          <w:b/>
          <w:bCs/>
          <w:i/>
          <w:iCs/>
        </w:rPr>
        <w:t>scoprire nuove prospettiv</w:t>
      </w:r>
      <w:r w:rsidR="00AD0662" w:rsidRPr="00477318">
        <w:rPr>
          <w:rFonts w:ascii="Arial" w:hAnsi="Arial" w:cs="Arial"/>
          <w:b/>
          <w:bCs/>
          <w:i/>
          <w:iCs/>
        </w:rPr>
        <w:t xml:space="preserve">e di </w:t>
      </w:r>
      <w:r w:rsidR="00477318">
        <w:rPr>
          <w:rFonts w:ascii="Arial" w:hAnsi="Arial" w:cs="Arial"/>
          <w:b/>
          <w:bCs/>
          <w:i/>
          <w:iCs/>
        </w:rPr>
        <w:t>lavoro</w:t>
      </w:r>
      <w:r w:rsidR="00AD0662">
        <w:rPr>
          <w:rFonts w:ascii="Arial" w:hAnsi="Arial" w:cs="Arial"/>
          <w:i/>
          <w:iCs/>
        </w:rPr>
        <w:t>, con uno sguardo fortemente rivolto alle professioni del futuro</w:t>
      </w:r>
      <w:r w:rsidR="00E31804" w:rsidRPr="00A042B3">
        <w:rPr>
          <w:rFonts w:ascii="Arial" w:hAnsi="Arial" w:cs="Arial"/>
        </w:rPr>
        <w:t xml:space="preserve">”. </w:t>
      </w:r>
      <w:r w:rsidR="00596342">
        <w:rPr>
          <w:rFonts w:ascii="Arial" w:hAnsi="Arial" w:cs="Arial"/>
        </w:rPr>
        <w:t>Un’</w:t>
      </w:r>
      <w:r w:rsidR="002E4C2B" w:rsidRPr="002E4C2B">
        <w:rPr>
          <w:rFonts w:ascii="Arial" w:hAnsi="Arial" w:cs="Arial"/>
        </w:rPr>
        <w:t>occasione</w:t>
      </w:r>
      <w:r w:rsidR="00FF56E5">
        <w:rPr>
          <w:rFonts w:ascii="Arial" w:hAnsi="Arial" w:cs="Arial"/>
        </w:rPr>
        <w:t>, dunque,</w:t>
      </w:r>
      <w:r w:rsidR="002E4C2B" w:rsidRPr="002E4C2B">
        <w:rPr>
          <w:rFonts w:ascii="Arial" w:hAnsi="Arial" w:cs="Arial"/>
        </w:rPr>
        <w:t xml:space="preserve"> per arricchire le competenze individuali</w:t>
      </w:r>
      <w:r w:rsidR="00423B56">
        <w:rPr>
          <w:rFonts w:ascii="Arial" w:hAnsi="Arial" w:cs="Arial"/>
        </w:rPr>
        <w:t xml:space="preserve"> </w:t>
      </w:r>
      <w:r w:rsidR="00423B56" w:rsidRPr="00471FCC">
        <w:rPr>
          <w:rFonts w:ascii="Arial" w:hAnsi="Arial" w:cs="Arial"/>
        </w:rPr>
        <w:t>stando al passo con le ultime tendenze</w:t>
      </w:r>
      <w:r w:rsidR="002E4C2B" w:rsidRPr="00471FCC">
        <w:rPr>
          <w:rFonts w:ascii="Arial" w:hAnsi="Arial" w:cs="Arial"/>
        </w:rPr>
        <w:t>, ma</w:t>
      </w:r>
      <w:r w:rsidR="00FF56E5" w:rsidRPr="00471FCC">
        <w:rPr>
          <w:rFonts w:ascii="Arial" w:hAnsi="Arial" w:cs="Arial"/>
        </w:rPr>
        <w:t xml:space="preserve">, </w:t>
      </w:r>
      <w:r w:rsidR="00AD0662" w:rsidRPr="00471FCC">
        <w:rPr>
          <w:rFonts w:ascii="Arial" w:hAnsi="Arial" w:cs="Arial"/>
        </w:rPr>
        <w:t>come spiega</w:t>
      </w:r>
      <w:r w:rsidR="00FF56E5" w:rsidRPr="00471FCC">
        <w:rPr>
          <w:rFonts w:ascii="Arial" w:hAnsi="Arial" w:cs="Arial"/>
        </w:rPr>
        <w:t xml:space="preserve"> Momoni</w:t>
      </w:r>
      <w:r w:rsidR="0051124F" w:rsidRPr="00471FCC">
        <w:rPr>
          <w:rFonts w:ascii="Arial" w:hAnsi="Arial" w:cs="Arial"/>
        </w:rPr>
        <w:t>,</w:t>
      </w:r>
      <w:r w:rsidR="002E4C2B" w:rsidRPr="00471FCC">
        <w:rPr>
          <w:rFonts w:ascii="Arial" w:hAnsi="Arial" w:cs="Arial"/>
        </w:rPr>
        <w:t xml:space="preserve"> </w:t>
      </w:r>
      <w:r w:rsidR="00FF56E5" w:rsidRPr="00471FCC">
        <w:rPr>
          <w:rFonts w:ascii="Arial" w:hAnsi="Arial" w:cs="Arial"/>
        </w:rPr>
        <w:t>“</w:t>
      </w:r>
      <w:r w:rsidR="0051124F" w:rsidRPr="00471FCC">
        <w:rPr>
          <w:rFonts w:ascii="Arial" w:hAnsi="Arial" w:cs="Arial"/>
          <w:i/>
          <w:iCs/>
        </w:rPr>
        <w:t>anche</w:t>
      </w:r>
      <w:r w:rsidR="0051124F" w:rsidRPr="00471FCC">
        <w:rPr>
          <w:rFonts w:ascii="Arial" w:hAnsi="Arial" w:cs="Arial"/>
        </w:rPr>
        <w:t xml:space="preserve"> </w:t>
      </w:r>
      <w:r w:rsidR="002E4C2B" w:rsidRPr="00E17503">
        <w:rPr>
          <w:rFonts w:ascii="Arial" w:hAnsi="Arial" w:cs="Arial"/>
          <w:b/>
          <w:i/>
          <w:iCs/>
        </w:rPr>
        <w:t xml:space="preserve">un modo per restituire cultura alla società, </w:t>
      </w:r>
      <w:r w:rsidR="00297DD2" w:rsidRPr="00E17503">
        <w:rPr>
          <w:rFonts w:ascii="Arial" w:hAnsi="Arial" w:cs="Arial"/>
          <w:b/>
          <w:i/>
          <w:iCs/>
        </w:rPr>
        <w:t>offrendo gratuitamente l’accesso</w:t>
      </w:r>
      <w:r w:rsidR="002E4C2B" w:rsidRPr="00E17503">
        <w:rPr>
          <w:rFonts w:ascii="Arial" w:hAnsi="Arial" w:cs="Arial"/>
          <w:b/>
          <w:i/>
          <w:iCs/>
        </w:rPr>
        <w:t xml:space="preserve"> a informazioni preziose e aggiornate</w:t>
      </w:r>
      <w:r w:rsidR="00FF56E5">
        <w:rPr>
          <w:rFonts w:ascii="Arial" w:hAnsi="Arial" w:cs="Arial"/>
        </w:rPr>
        <w:t>”</w:t>
      </w:r>
      <w:r w:rsidR="002E4C2B" w:rsidRPr="002E4C2B">
        <w:rPr>
          <w:rFonts w:ascii="Arial" w:hAnsi="Arial" w:cs="Arial"/>
        </w:rPr>
        <w:t xml:space="preserve">. </w:t>
      </w:r>
      <w:r w:rsidR="00596342">
        <w:rPr>
          <w:rFonts w:ascii="Arial" w:hAnsi="Arial" w:cs="Arial"/>
        </w:rPr>
        <w:t xml:space="preserve">Un </w:t>
      </w:r>
      <w:r w:rsidR="002E4C2B" w:rsidRPr="002E4C2B">
        <w:rPr>
          <w:rFonts w:ascii="Arial" w:hAnsi="Arial" w:cs="Arial"/>
        </w:rPr>
        <w:t xml:space="preserve">impegno </w:t>
      </w:r>
      <w:r w:rsidR="00596342">
        <w:rPr>
          <w:rFonts w:ascii="Arial" w:hAnsi="Arial" w:cs="Arial"/>
        </w:rPr>
        <w:t xml:space="preserve">nella </w:t>
      </w:r>
      <w:r w:rsidR="002E4C2B" w:rsidRPr="002E4C2B">
        <w:rPr>
          <w:rFonts w:ascii="Arial" w:hAnsi="Arial" w:cs="Arial"/>
        </w:rPr>
        <w:t>diffusione della conoscenza</w:t>
      </w:r>
      <w:r w:rsidR="00596342">
        <w:rPr>
          <w:rFonts w:ascii="Arial" w:hAnsi="Arial" w:cs="Arial"/>
        </w:rPr>
        <w:t xml:space="preserve"> che</w:t>
      </w:r>
      <w:r w:rsidR="002E4C2B" w:rsidRPr="002E4C2B">
        <w:rPr>
          <w:rFonts w:ascii="Arial" w:hAnsi="Arial" w:cs="Arial"/>
        </w:rPr>
        <w:t xml:space="preserve"> riflette </w:t>
      </w:r>
      <w:r w:rsidR="00596342">
        <w:rPr>
          <w:rFonts w:ascii="Arial" w:hAnsi="Arial" w:cs="Arial"/>
        </w:rPr>
        <w:t>il</w:t>
      </w:r>
      <w:r w:rsidR="002E4C2B" w:rsidRPr="002E4C2B">
        <w:rPr>
          <w:rFonts w:ascii="Arial" w:hAnsi="Arial" w:cs="Arial"/>
        </w:rPr>
        <w:t xml:space="preserve"> forte senso di responsabilità sociale di 24ORE Business School </w:t>
      </w:r>
      <w:r w:rsidR="00596342">
        <w:rPr>
          <w:rFonts w:ascii="Arial" w:hAnsi="Arial" w:cs="Arial"/>
        </w:rPr>
        <w:t>nel contribuire a</w:t>
      </w:r>
      <w:r w:rsidR="002E4C2B" w:rsidRPr="002E4C2B">
        <w:rPr>
          <w:rFonts w:ascii="Arial" w:hAnsi="Arial" w:cs="Arial"/>
        </w:rPr>
        <w:t xml:space="preserve"> promuovere lo sviluppo culturale e professionale del</w:t>
      </w:r>
      <w:r w:rsidR="00FF56E5">
        <w:rPr>
          <w:rFonts w:ascii="Arial" w:hAnsi="Arial" w:cs="Arial"/>
        </w:rPr>
        <w:t xml:space="preserve">l’intero </w:t>
      </w:r>
      <w:r w:rsidR="002E4C2B" w:rsidRPr="002E4C2B">
        <w:rPr>
          <w:rFonts w:ascii="Arial" w:hAnsi="Arial" w:cs="Arial"/>
        </w:rPr>
        <w:t>Paese.</w:t>
      </w:r>
    </w:p>
    <w:p w14:paraId="125C019D" w14:textId="4E201BCE" w:rsidR="007E52BE" w:rsidRPr="00471FCC" w:rsidRDefault="007E52BE" w:rsidP="00471FCC">
      <w:pPr>
        <w:jc w:val="both"/>
        <w:rPr>
          <w:rFonts w:ascii="Arial" w:hAnsi="Arial" w:cs="Arial"/>
        </w:rPr>
      </w:pPr>
      <w:r w:rsidRPr="00471FCC">
        <w:rPr>
          <w:rFonts w:ascii="Arial" w:hAnsi="Arial" w:cs="Arial"/>
        </w:rPr>
        <w:t xml:space="preserve">Tra i relatori </w:t>
      </w:r>
      <w:r w:rsidR="00A12274">
        <w:rPr>
          <w:rFonts w:ascii="Arial" w:hAnsi="Arial" w:cs="Arial"/>
        </w:rPr>
        <w:t>di spicco che interverranno all’</w:t>
      </w:r>
      <w:proofErr w:type="spellStart"/>
      <w:r w:rsidRPr="00471FCC">
        <w:rPr>
          <w:rFonts w:ascii="Arial" w:hAnsi="Arial" w:cs="Arial"/>
        </w:rPr>
        <w:t>Education</w:t>
      </w:r>
      <w:proofErr w:type="spellEnd"/>
      <w:r w:rsidRPr="00471FCC">
        <w:rPr>
          <w:rFonts w:ascii="Arial" w:hAnsi="Arial" w:cs="Arial"/>
        </w:rPr>
        <w:t xml:space="preserve"> Week, l’Ambasciatore Stefano Pontecorvo, Mauro Bonati di </w:t>
      </w:r>
      <w:proofErr w:type="spellStart"/>
      <w:r w:rsidRPr="00471FCC">
        <w:rPr>
          <w:rFonts w:ascii="Arial" w:hAnsi="Arial" w:cs="Arial"/>
        </w:rPr>
        <w:t>Yakult</w:t>
      </w:r>
      <w:proofErr w:type="spellEnd"/>
      <w:r w:rsidRPr="00471FCC">
        <w:rPr>
          <w:rFonts w:ascii="Arial" w:hAnsi="Arial" w:cs="Arial"/>
        </w:rPr>
        <w:t xml:space="preserve"> Italia, Stefano Branca di </w:t>
      </w:r>
      <w:proofErr w:type="spellStart"/>
      <w:r w:rsidRPr="00471FCC">
        <w:rPr>
          <w:rFonts w:ascii="Arial" w:hAnsi="Arial" w:cs="Arial"/>
        </w:rPr>
        <w:t>Culligan</w:t>
      </w:r>
      <w:proofErr w:type="spellEnd"/>
      <w:r w:rsidRPr="00471FCC">
        <w:rPr>
          <w:rFonts w:ascii="Arial" w:hAnsi="Arial" w:cs="Arial"/>
        </w:rPr>
        <w:t xml:space="preserve"> International, Simona </w:t>
      </w:r>
      <w:proofErr w:type="spellStart"/>
      <w:r w:rsidRPr="00471FCC">
        <w:rPr>
          <w:rFonts w:ascii="Arial" w:hAnsi="Arial" w:cs="Arial"/>
        </w:rPr>
        <w:t>Vargas</w:t>
      </w:r>
      <w:proofErr w:type="spellEnd"/>
      <w:r w:rsidRPr="00471FCC">
        <w:rPr>
          <w:rFonts w:ascii="Arial" w:hAnsi="Arial" w:cs="Arial"/>
        </w:rPr>
        <w:t xml:space="preserve"> di Telepass, Carlo Diego D’Andrea dell’</w:t>
      </w:r>
      <w:proofErr w:type="spellStart"/>
      <w:r w:rsidRPr="00471FCC">
        <w:rPr>
          <w:rFonts w:ascii="Arial" w:hAnsi="Arial" w:cs="Arial"/>
        </w:rPr>
        <w:t>European</w:t>
      </w:r>
      <w:proofErr w:type="spellEnd"/>
      <w:r w:rsidRPr="00471FCC">
        <w:rPr>
          <w:rFonts w:ascii="Arial" w:hAnsi="Arial" w:cs="Arial"/>
        </w:rPr>
        <w:t xml:space="preserve"> </w:t>
      </w:r>
      <w:proofErr w:type="spellStart"/>
      <w:r w:rsidRPr="00471FCC">
        <w:rPr>
          <w:rFonts w:ascii="Arial" w:hAnsi="Arial" w:cs="Arial"/>
        </w:rPr>
        <w:t>Chamber</w:t>
      </w:r>
      <w:proofErr w:type="spellEnd"/>
      <w:r w:rsidRPr="00471FCC">
        <w:rPr>
          <w:rFonts w:ascii="Arial" w:hAnsi="Arial" w:cs="Arial"/>
        </w:rPr>
        <w:t xml:space="preserve"> of Commerce in China, Massimiliano De Blasi di </w:t>
      </w:r>
      <w:proofErr w:type="spellStart"/>
      <w:r w:rsidRPr="00471FCC">
        <w:rPr>
          <w:rFonts w:ascii="Arial" w:hAnsi="Arial" w:cs="Arial"/>
        </w:rPr>
        <w:t>Publicis</w:t>
      </w:r>
      <w:proofErr w:type="spellEnd"/>
      <w:r w:rsidRPr="00471FCC">
        <w:rPr>
          <w:rFonts w:ascii="Arial" w:hAnsi="Arial" w:cs="Arial"/>
        </w:rPr>
        <w:t xml:space="preserve"> </w:t>
      </w:r>
      <w:proofErr w:type="spellStart"/>
      <w:r w:rsidRPr="00471FCC">
        <w:rPr>
          <w:rFonts w:ascii="Arial" w:hAnsi="Arial" w:cs="Arial"/>
        </w:rPr>
        <w:t>Sapient</w:t>
      </w:r>
      <w:proofErr w:type="spellEnd"/>
      <w:r w:rsidRPr="00471FCC">
        <w:rPr>
          <w:rFonts w:ascii="Arial" w:hAnsi="Arial" w:cs="Arial"/>
        </w:rPr>
        <w:t>, Dario Castiglia di RE/MAX</w:t>
      </w:r>
      <w:r w:rsidR="00A12274">
        <w:rPr>
          <w:rFonts w:ascii="Arial" w:hAnsi="Arial" w:cs="Arial"/>
        </w:rPr>
        <w:t xml:space="preserve">, Dario </w:t>
      </w:r>
      <w:proofErr w:type="spellStart"/>
      <w:r w:rsidR="00A12274">
        <w:rPr>
          <w:rFonts w:ascii="Arial" w:hAnsi="Arial" w:cs="Arial"/>
        </w:rPr>
        <w:t>Gargiulo</w:t>
      </w:r>
      <w:proofErr w:type="spellEnd"/>
      <w:r w:rsidR="00A12274">
        <w:rPr>
          <w:rFonts w:ascii="Arial" w:hAnsi="Arial" w:cs="Arial"/>
        </w:rPr>
        <w:t xml:space="preserve"> di </w:t>
      </w:r>
      <w:r w:rsidR="00A12274" w:rsidRPr="00A12274">
        <w:rPr>
          <w:rFonts w:ascii="Arial" w:hAnsi="Arial" w:cs="Arial"/>
        </w:rPr>
        <w:t>Bottega Veneta Greater China</w:t>
      </w:r>
      <w:r w:rsidRPr="00471FCC">
        <w:rPr>
          <w:rFonts w:ascii="Arial" w:hAnsi="Arial" w:cs="Arial"/>
        </w:rPr>
        <w:t xml:space="preserve"> e molti altri esperti di rilevanza. Professionisti che condivideranno le loro conoscenze ed esperienze, offrendo un</w:t>
      </w:r>
      <w:r w:rsidR="00393D6E">
        <w:rPr>
          <w:rFonts w:ascii="Arial" w:hAnsi="Arial" w:cs="Arial"/>
        </w:rPr>
        <w:t>’</w:t>
      </w:r>
      <w:r w:rsidRPr="00471FCC">
        <w:rPr>
          <w:rFonts w:ascii="Arial" w:hAnsi="Arial" w:cs="Arial"/>
        </w:rPr>
        <w:t>opportunità unica di apprendimento e di connessione con i principali attori del mondo del business.</w:t>
      </w:r>
    </w:p>
    <w:p w14:paraId="15BC8927" w14:textId="164F2A38" w:rsidR="008A330B" w:rsidRPr="00471FCC" w:rsidRDefault="007E52BE" w:rsidP="00FF56E5">
      <w:pPr>
        <w:spacing w:after="0"/>
        <w:jc w:val="both"/>
        <w:rPr>
          <w:rFonts w:ascii="Arial" w:hAnsi="Arial" w:cs="Arial"/>
        </w:rPr>
      </w:pPr>
      <w:r w:rsidRPr="00471FCC">
        <w:rPr>
          <w:rFonts w:ascii="Arial" w:hAnsi="Arial" w:cs="Arial"/>
        </w:rPr>
        <w:t>Oltre ai webinar con i manager d’azienda e i testimonial d’eccezione, i</w:t>
      </w:r>
      <w:r w:rsidR="00E44640" w:rsidRPr="00471FCC">
        <w:rPr>
          <w:rFonts w:ascii="Arial" w:hAnsi="Arial" w:cs="Arial"/>
        </w:rPr>
        <w:t>l calendario dell’</w:t>
      </w:r>
      <w:proofErr w:type="spellStart"/>
      <w:r w:rsidR="00E44640" w:rsidRPr="00471FCC">
        <w:rPr>
          <w:rFonts w:ascii="Arial" w:hAnsi="Arial" w:cs="Arial"/>
        </w:rPr>
        <w:t>Education</w:t>
      </w:r>
      <w:proofErr w:type="spellEnd"/>
      <w:r w:rsidR="00E44640" w:rsidRPr="00471FCC">
        <w:rPr>
          <w:rFonts w:ascii="Arial" w:hAnsi="Arial" w:cs="Arial"/>
        </w:rPr>
        <w:t xml:space="preserve"> Week comprende</w:t>
      </w:r>
      <w:r w:rsidR="00AD0662" w:rsidRPr="00471FCC">
        <w:rPr>
          <w:rFonts w:ascii="Arial" w:hAnsi="Arial" w:cs="Arial"/>
        </w:rPr>
        <w:t xml:space="preserve"> </w:t>
      </w:r>
      <w:r w:rsidR="0040697C" w:rsidRPr="00471FCC">
        <w:rPr>
          <w:rFonts w:ascii="Arial" w:hAnsi="Arial" w:cs="Arial"/>
        </w:rPr>
        <w:t>esclusive</w:t>
      </w:r>
      <w:r w:rsidR="00FF56E5" w:rsidRPr="00471FCC">
        <w:rPr>
          <w:rFonts w:ascii="Arial" w:hAnsi="Arial" w:cs="Arial"/>
        </w:rPr>
        <w:t xml:space="preserve"> </w:t>
      </w:r>
      <w:r w:rsidR="00E44640" w:rsidRPr="00A12274">
        <w:rPr>
          <w:rFonts w:ascii="Arial" w:hAnsi="Arial" w:cs="Arial"/>
          <w:b/>
        </w:rPr>
        <w:t xml:space="preserve">open </w:t>
      </w:r>
      <w:proofErr w:type="spellStart"/>
      <w:r w:rsidR="00E44640" w:rsidRPr="00A12274">
        <w:rPr>
          <w:rFonts w:ascii="Arial" w:hAnsi="Arial" w:cs="Arial"/>
          <w:b/>
        </w:rPr>
        <w:t>lesson</w:t>
      </w:r>
      <w:proofErr w:type="spellEnd"/>
      <w:r w:rsidR="00E44640" w:rsidRPr="00471FCC">
        <w:rPr>
          <w:rFonts w:ascii="Arial" w:hAnsi="Arial" w:cs="Arial"/>
        </w:rPr>
        <w:t xml:space="preserve"> che rientrano nel </w:t>
      </w:r>
      <w:r w:rsidR="00FF56E5" w:rsidRPr="00471FCC">
        <w:rPr>
          <w:rFonts w:ascii="Arial" w:hAnsi="Arial" w:cs="Arial"/>
        </w:rPr>
        <w:t>piano</w:t>
      </w:r>
      <w:r w:rsidR="00E44640" w:rsidRPr="00471FCC">
        <w:rPr>
          <w:rFonts w:ascii="Arial" w:hAnsi="Arial" w:cs="Arial"/>
        </w:rPr>
        <w:t xml:space="preserve"> formativo di alcuni dei </w:t>
      </w:r>
      <w:r w:rsidR="00FF56E5" w:rsidRPr="00471FCC">
        <w:rPr>
          <w:rFonts w:ascii="Arial" w:hAnsi="Arial" w:cs="Arial"/>
        </w:rPr>
        <w:t>principali</w:t>
      </w:r>
      <w:r w:rsidR="00E44640" w:rsidRPr="00471FCC">
        <w:rPr>
          <w:rFonts w:ascii="Arial" w:hAnsi="Arial" w:cs="Arial"/>
        </w:rPr>
        <w:t xml:space="preserve"> Master</w:t>
      </w:r>
      <w:r w:rsidR="00FF56E5" w:rsidRPr="00471FCC">
        <w:rPr>
          <w:rFonts w:ascii="Arial" w:hAnsi="Arial" w:cs="Arial"/>
        </w:rPr>
        <w:t xml:space="preserve"> </w:t>
      </w:r>
      <w:r w:rsidR="0040697C" w:rsidRPr="00471FCC">
        <w:rPr>
          <w:rFonts w:ascii="Arial" w:hAnsi="Arial" w:cs="Arial"/>
        </w:rPr>
        <w:t>della</w:t>
      </w:r>
      <w:r w:rsidR="00FF56E5" w:rsidRPr="00471FCC">
        <w:rPr>
          <w:rFonts w:ascii="Arial" w:hAnsi="Arial" w:cs="Arial"/>
        </w:rPr>
        <w:t xml:space="preserve"> Business School</w:t>
      </w:r>
      <w:r w:rsidRPr="00471FCC">
        <w:rPr>
          <w:rFonts w:ascii="Arial" w:hAnsi="Arial" w:cs="Arial"/>
        </w:rPr>
        <w:t xml:space="preserve"> che per l’occasione saranno </w:t>
      </w:r>
      <w:r w:rsidRPr="00A12274">
        <w:rPr>
          <w:rFonts w:ascii="Arial" w:hAnsi="Arial" w:cs="Arial"/>
          <w:b/>
        </w:rPr>
        <w:t>aperte al pubblico</w:t>
      </w:r>
      <w:r w:rsidR="00FF56E5" w:rsidRPr="00471FCC">
        <w:rPr>
          <w:rFonts w:ascii="Arial" w:hAnsi="Arial" w:cs="Arial"/>
        </w:rPr>
        <w:t xml:space="preserve">. Tra le novità, anche la presentazione in anteprima </w:t>
      </w:r>
      <w:r w:rsidR="0040697C" w:rsidRPr="00471FCC">
        <w:rPr>
          <w:rFonts w:ascii="Arial" w:hAnsi="Arial" w:cs="Arial"/>
        </w:rPr>
        <w:t>di tre</w:t>
      </w:r>
      <w:r w:rsidR="00FF56E5" w:rsidRPr="00471FCC">
        <w:rPr>
          <w:rFonts w:ascii="Arial" w:hAnsi="Arial" w:cs="Arial"/>
        </w:rPr>
        <w:t xml:space="preserve"> libri di manualistica, dedicati a temi “caldi” come il digital marketing, logistica e supply chain e l</w:t>
      </w:r>
      <w:r w:rsidR="008A330B" w:rsidRPr="00471FCC">
        <w:rPr>
          <w:rFonts w:ascii="Arial" w:hAnsi="Arial" w:cs="Arial"/>
        </w:rPr>
        <w:t>’utilizzo</w:t>
      </w:r>
      <w:r w:rsidR="00FF56E5" w:rsidRPr="00471FCC">
        <w:rPr>
          <w:rFonts w:ascii="Arial" w:hAnsi="Arial" w:cs="Arial"/>
        </w:rPr>
        <w:t xml:space="preserve"> di </w:t>
      </w:r>
      <w:r w:rsidR="00AD0662" w:rsidRPr="00471FCC">
        <w:rPr>
          <w:rFonts w:ascii="Arial" w:hAnsi="Arial" w:cs="Arial"/>
        </w:rPr>
        <w:t xml:space="preserve">LinkedIn, il </w:t>
      </w:r>
      <w:r w:rsidR="00FF56E5" w:rsidRPr="00471FCC">
        <w:rPr>
          <w:rFonts w:ascii="Arial" w:hAnsi="Arial" w:cs="Arial"/>
        </w:rPr>
        <w:t>social network</w:t>
      </w:r>
      <w:r w:rsidR="00AD0662" w:rsidRPr="00471FCC">
        <w:rPr>
          <w:rFonts w:ascii="Arial" w:hAnsi="Arial" w:cs="Arial"/>
        </w:rPr>
        <w:t xml:space="preserve"> professional</w:t>
      </w:r>
      <w:r w:rsidR="00471FCC">
        <w:rPr>
          <w:rFonts w:ascii="Arial" w:hAnsi="Arial" w:cs="Arial"/>
        </w:rPr>
        <w:t>e</w:t>
      </w:r>
      <w:r w:rsidR="00AD0662" w:rsidRPr="00471FCC">
        <w:rPr>
          <w:rFonts w:ascii="Arial" w:hAnsi="Arial" w:cs="Arial"/>
        </w:rPr>
        <w:t xml:space="preserve"> per eccellenza.</w:t>
      </w:r>
      <w:r w:rsidR="00FF56E5" w:rsidRPr="00471FCC">
        <w:rPr>
          <w:rFonts w:ascii="Arial" w:hAnsi="Arial" w:cs="Arial"/>
        </w:rPr>
        <w:t xml:space="preserve"> </w:t>
      </w:r>
    </w:p>
    <w:p w14:paraId="78F95675" w14:textId="77777777" w:rsidR="00ED07D3" w:rsidRPr="00471FCC" w:rsidRDefault="00ED07D3" w:rsidP="00FF56E5">
      <w:pPr>
        <w:spacing w:after="0"/>
        <w:jc w:val="both"/>
        <w:rPr>
          <w:rFonts w:ascii="Arial" w:hAnsi="Arial" w:cs="Arial"/>
        </w:rPr>
      </w:pPr>
    </w:p>
    <w:p w14:paraId="36B96273" w14:textId="7A227FD9" w:rsidR="007E52BE" w:rsidRPr="009E5781" w:rsidRDefault="00393D6E" w:rsidP="00ED07D3">
      <w:pPr>
        <w:spacing w:after="0"/>
        <w:jc w:val="both"/>
        <w:rPr>
          <w:rFonts w:ascii="Source Sans Pro" w:eastAsia="Times New Roman" w:hAnsi="Source Sans Pro" w:cs="Times New Roman"/>
          <w:color w:val="6C6C6B"/>
          <w:kern w:val="0"/>
          <w:sz w:val="27"/>
          <w:szCs w:val="27"/>
          <w:lang w:eastAsia="it-IT"/>
          <w14:ligatures w14:val="none"/>
        </w:rPr>
      </w:pPr>
      <w:r>
        <w:rPr>
          <w:rFonts w:ascii="Arial" w:hAnsi="Arial" w:cs="Arial"/>
        </w:rPr>
        <w:t>Ad inaugurare l’</w:t>
      </w:r>
      <w:proofErr w:type="spellStart"/>
      <w:r>
        <w:rPr>
          <w:rFonts w:ascii="Arial" w:hAnsi="Arial" w:cs="Arial"/>
        </w:rPr>
        <w:t>Education</w:t>
      </w:r>
      <w:proofErr w:type="spellEnd"/>
      <w:r>
        <w:rPr>
          <w:rFonts w:ascii="Arial" w:hAnsi="Arial" w:cs="Arial"/>
        </w:rPr>
        <w:t xml:space="preserve"> Week, l’evento “</w:t>
      </w:r>
      <w:r w:rsidR="00852FF4" w:rsidRPr="00471FCC">
        <w:rPr>
          <w:rFonts w:ascii="Arial" w:hAnsi="Arial" w:cs="Arial"/>
        </w:rPr>
        <w:t>Leadership: Visione, passione, entu</w:t>
      </w:r>
      <w:r>
        <w:rPr>
          <w:rFonts w:ascii="Arial" w:hAnsi="Arial" w:cs="Arial"/>
        </w:rPr>
        <w:t>siasmo e sviluppo dell’altro”</w:t>
      </w:r>
      <w:r w:rsidR="00852FF4" w:rsidRPr="00471FCC">
        <w:rPr>
          <w:rFonts w:ascii="Arial" w:hAnsi="Arial" w:cs="Arial"/>
        </w:rPr>
        <w:t xml:space="preserve">, in programma martedì 9 aprile, dalle 17.30 alle 19, in presenza presso la sede di 24ORE Business School a Milano e fruibile online in live streaming. Durante l’incontro, organizzato in chiave formativa e </w:t>
      </w:r>
      <w:proofErr w:type="spellStart"/>
      <w:r w:rsidR="00D1000E" w:rsidRPr="00471FCC">
        <w:rPr>
          <w:rFonts w:ascii="Arial" w:hAnsi="Arial" w:cs="Arial"/>
        </w:rPr>
        <w:t>ispirazionale</w:t>
      </w:r>
      <w:proofErr w:type="spellEnd"/>
      <w:r w:rsidR="00852FF4" w:rsidRPr="00471FCC">
        <w:rPr>
          <w:rFonts w:ascii="Arial" w:hAnsi="Arial" w:cs="Arial"/>
        </w:rPr>
        <w:t>, si esplore</w:t>
      </w:r>
      <w:r>
        <w:rPr>
          <w:rFonts w:ascii="Arial" w:hAnsi="Arial" w:cs="Arial"/>
        </w:rPr>
        <w:t>rà il significato della parola “</w:t>
      </w:r>
      <w:r w:rsidR="00852FF4" w:rsidRPr="00471FCC">
        <w:rPr>
          <w:rFonts w:ascii="Arial" w:hAnsi="Arial" w:cs="Arial"/>
        </w:rPr>
        <w:t>leadership</w:t>
      </w:r>
      <w:r>
        <w:rPr>
          <w:rFonts w:ascii="Arial" w:hAnsi="Arial" w:cs="Arial"/>
        </w:rPr>
        <w:t>”</w:t>
      </w:r>
      <w:r w:rsidR="00852FF4" w:rsidRPr="00471FCC">
        <w:rPr>
          <w:rFonts w:ascii="Arial" w:hAnsi="Arial" w:cs="Arial"/>
        </w:rPr>
        <w:t xml:space="preserve"> attraverso le testimonianze di top manager chiamati a motivare e sviluppare il potenziale dei leader di oggi e di domani.</w:t>
      </w:r>
      <w:r w:rsidR="00852FF4">
        <w:rPr>
          <w:rFonts w:ascii="Arial" w:hAnsi="Arial" w:cs="Arial"/>
        </w:rPr>
        <w:t xml:space="preserve"> </w:t>
      </w:r>
    </w:p>
    <w:p w14:paraId="07918F83" w14:textId="77777777" w:rsidR="00D72336" w:rsidRDefault="00D72336" w:rsidP="00FF56E5">
      <w:pPr>
        <w:spacing w:after="0"/>
        <w:jc w:val="both"/>
        <w:rPr>
          <w:rFonts w:ascii="Arial" w:hAnsi="Arial" w:cs="Arial"/>
        </w:rPr>
      </w:pPr>
    </w:p>
    <w:p w14:paraId="5CBC3339" w14:textId="77777777" w:rsidR="0036720A" w:rsidRDefault="0036720A" w:rsidP="00F20913">
      <w:pPr>
        <w:spacing w:after="0"/>
        <w:jc w:val="both"/>
        <w:rPr>
          <w:rFonts w:ascii="Arial" w:hAnsi="Arial" w:cs="Arial"/>
        </w:rPr>
      </w:pPr>
    </w:p>
    <w:p w14:paraId="59532CDB" w14:textId="77777777" w:rsidR="009B4660" w:rsidRDefault="009B4660" w:rsidP="006E4C87">
      <w:pPr>
        <w:spacing w:after="0"/>
        <w:jc w:val="both"/>
        <w:rPr>
          <w:rFonts w:ascii="Arial" w:hAnsi="Arial" w:cs="Arial"/>
        </w:rPr>
      </w:pPr>
    </w:p>
    <w:p w14:paraId="6AFDBDAF" w14:textId="75600791" w:rsidR="00142437" w:rsidRPr="00C472E9" w:rsidRDefault="00142437" w:rsidP="00142437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SCHEDA </w:t>
      </w:r>
      <w:r w:rsidRPr="00C472E9">
        <w:rPr>
          <w:rFonts w:ascii="Arial" w:hAnsi="Arial" w:cs="Arial"/>
          <w:b/>
          <w:sz w:val="32"/>
          <w:szCs w:val="32"/>
          <w:u w:val="single"/>
        </w:rPr>
        <w:t xml:space="preserve">EVENTO </w:t>
      </w:r>
    </w:p>
    <w:p w14:paraId="2362D810" w14:textId="0D90809E" w:rsidR="00142437" w:rsidRPr="00393D6E" w:rsidRDefault="00142437" w:rsidP="00142437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</w:rPr>
      </w:pPr>
      <w:r w:rsidRPr="00393D6E">
        <w:rPr>
          <w:rFonts w:ascii="Arial" w:hAnsi="Arial" w:cs="Arial"/>
          <w:b/>
          <w:bCs/>
          <w:u w:val="single"/>
        </w:rPr>
        <w:t>DATA EVENTO</w:t>
      </w:r>
      <w:r w:rsidRPr="00393D6E">
        <w:rPr>
          <w:rFonts w:ascii="Arial" w:hAnsi="Arial" w:cs="Arial"/>
          <w:b/>
          <w:bCs/>
        </w:rPr>
        <w:t xml:space="preserve">: </w:t>
      </w:r>
      <w:r w:rsidR="00852FF4" w:rsidRPr="00393D6E">
        <w:rPr>
          <w:rFonts w:ascii="Arial" w:hAnsi="Arial" w:cs="Arial"/>
        </w:rPr>
        <w:t>Dal 9 al 22 aprile</w:t>
      </w:r>
      <w:r w:rsidR="00AA1321">
        <w:rPr>
          <w:rFonts w:ascii="Arial" w:hAnsi="Arial" w:cs="Arial"/>
        </w:rPr>
        <w:t xml:space="preserve"> 2024</w:t>
      </w:r>
      <w:bookmarkStart w:id="0" w:name="_GoBack"/>
      <w:bookmarkEnd w:id="0"/>
      <w:r w:rsidR="00852FF4" w:rsidRPr="00393D6E">
        <w:rPr>
          <w:rFonts w:ascii="Arial" w:hAnsi="Arial" w:cs="Arial"/>
          <w:b/>
          <w:bCs/>
        </w:rPr>
        <w:t xml:space="preserve"> </w:t>
      </w:r>
    </w:p>
    <w:p w14:paraId="744919F8" w14:textId="3919751E" w:rsidR="00142437" w:rsidRPr="00393D6E" w:rsidRDefault="00852FF4" w:rsidP="00F87709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</w:rPr>
      </w:pPr>
      <w:r w:rsidRPr="00393D6E">
        <w:rPr>
          <w:rFonts w:ascii="Arial" w:hAnsi="Arial" w:cs="Arial"/>
          <w:b/>
          <w:bCs/>
          <w:u w:val="single"/>
        </w:rPr>
        <w:t>PROGRAMMA</w:t>
      </w:r>
      <w:r w:rsidR="00142437" w:rsidRPr="00393D6E">
        <w:rPr>
          <w:rFonts w:ascii="Arial" w:hAnsi="Arial" w:cs="Arial"/>
          <w:b/>
          <w:bCs/>
        </w:rPr>
        <w:t xml:space="preserve">: </w:t>
      </w:r>
      <w:hyperlink r:id="rId9" w:history="1">
        <w:r w:rsidR="00D1000E" w:rsidRPr="00393D6E">
          <w:rPr>
            <w:rStyle w:val="Collegamentoipertestuale"/>
            <w:rFonts w:ascii="Arial" w:hAnsi="Arial" w:cs="Arial"/>
          </w:rPr>
          <w:t>https://www.24orebs.com/lp/education-week-aprile-2024</w:t>
        </w:r>
      </w:hyperlink>
      <w:r w:rsidR="00D1000E" w:rsidRPr="00393D6E">
        <w:rPr>
          <w:rFonts w:ascii="Arial" w:hAnsi="Arial" w:cs="Arial"/>
          <w:b/>
          <w:bCs/>
        </w:rPr>
        <w:t xml:space="preserve"> </w:t>
      </w:r>
    </w:p>
    <w:p w14:paraId="036B1495" w14:textId="1A34AD51" w:rsidR="00A61CB7" w:rsidRPr="00393D6E" w:rsidRDefault="00142437" w:rsidP="0054038E">
      <w:pPr>
        <w:pStyle w:val="Paragrafoelenco"/>
        <w:numPr>
          <w:ilvl w:val="0"/>
          <w:numId w:val="5"/>
        </w:numPr>
        <w:spacing w:after="0"/>
        <w:rPr>
          <w:rStyle w:val="Collegamentoipertestuale"/>
          <w:rFonts w:ascii="Arial" w:hAnsi="Arial" w:cs="Arial"/>
          <w:color w:val="auto"/>
          <w:u w:val="none"/>
        </w:rPr>
      </w:pPr>
      <w:r w:rsidRPr="00393D6E">
        <w:rPr>
          <w:rFonts w:ascii="Arial" w:hAnsi="Arial" w:cs="Arial"/>
          <w:b/>
          <w:bCs/>
          <w:u w:val="single"/>
        </w:rPr>
        <w:t>PER INFORMAZIONI</w:t>
      </w:r>
      <w:r w:rsidR="00DD34DF" w:rsidRPr="00393D6E">
        <w:rPr>
          <w:rFonts w:ascii="Arial" w:hAnsi="Arial" w:cs="Arial"/>
          <w:b/>
          <w:bCs/>
        </w:rPr>
        <w:t>:</w:t>
      </w:r>
      <w:r w:rsidR="00852FF4" w:rsidRPr="00393D6E">
        <w:rPr>
          <w:rFonts w:ascii="Arial" w:hAnsi="Arial" w:cs="Arial"/>
        </w:rPr>
        <w:t xml:space="preserve"> </w:t>
      </w:r>
      <w:hyperlink r:id="rId10" w:history="1">
        <w:r w:rsidR="00852FF4" w:rsidRPr="00393D6E">
          <w:rPr>
            <w:rStyle w:val="Collegamentoipertestuale"/>
            <w:rFonts w:ascii="Arial" w:hAnsi="Arial" w:cs="Arial"/>
          </w:rPr>
          <w:t>adriana.anceschi@24orebs.com</w:t>
        </w:r>
      </w:hyperlink>
    </w:p>
    <w:p w14:paraId="2758FDC9" w14:textId="1758BD68" w:rsidR="00852FF4" w:rsidRPr="00393D6E" w:rsidRDefault="00D1000E" w:rsidP="00852F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393D6E">
        <w:rPr>
          <w:rFonts w:ascii="Arial" w:hAnsi="Arial" w:cs="Arial"/>
          <w:b/>
          <w:bCs/>
          <w:u w:val="single"/>
        </w:rPr>
        <w:t>VIDEO</w:t>
      </w:r>
      <w:r w:rsidR="00852FF4" w:rsidRPr="00393D6E">
        <w:rPr>
          <w:rFonts w:ascii="Arial" w:hAnsi="Arial" w:cs="Arial"/>
          <w:b/>
          <w:bCs/>
          <w:u w:val="single"/>
        </w:rPr>
        <w:t>:</w:t>
      </w:r>
      <w:r w:rsidR="00852FF4" w:rsidRPr="00393D6E">
        <w:rPr>
          <w:rFonts w:ascii="Arial" w:hAnsi="Arial" w:cs="Arial"/>
        </w:rPr>
        <w:t xml:space="preserve"> </w:t>
      </w:r>
      <w:hyperlink r:id="rId11" w:tgtFrame="_blank" w:history="1">
        <w:r w:rsidR="00852FF4" w:rsidRPr="00393D6E">
          <w:rPr>
            <w:rStyle w:val="Collegamentoipertestuale"/>
            <w:rFonts w:ascii="Arial" w:hAnsi="Arial" w:cs="Arial"/>
          </w:rPr>
          <w:t>https://youtu.be/nVVFGEliNvA</w:t>
        </w:r>
      </w:hyperlink>
    </w:p>
    <w:p w14:paraId="179C85DE" w14:textId="77777777" w:rsidR="00DD34DF" w:rsidRDefault="00DD34DF" w:rsidP="00DD34DF">
      <w:pPr>
        <w:spacing w:after="0"/>
      </w:pPr>
    </w:p>
    <w:p w14:paraId="5DD85DD4" w14:textId="77777777" w:rsidR="00DD34DF" w:rsidRPr="00807EEE" w:rsidRDefault="00DD34DF" w:rsidP="00DD34DF">
      <w:pPr>
        <w:spacing w:after="0"/>
      </w:pPr>
    </w:p>
    <w:p w14:paraId="74E152D1" w14:textId="7D641448" w:rsidR="0089228B" w:rsidRPr="004F4C80" w:rsidRDefault="00BC292E" w:rsidP="00BC292E">
      <w:pPr>
        <w:jc w:val="both"/>
        <w:rPr>
          <w:rFonts w:ascii="Arial" w:hAnsi="Arial" w:cs="Arial"/>
          <w:b/>
          <w:bCs/>
        </w:rPr>
      </w:pPr>
      <w:r w:rsidRPr="004F4C80">
        <w:rPr>
          <w:rFonts w:ascii="Arial" w:hAnsi="Arial" w:cs="Arial"/>
          <w:b/>
          <w:bCs/>
        </w:rPr>
        <w:t xml:space="preserve">Company </w:t>
      </w:r>
      <w:proofErr w:type="spellStart"/>
      <w:r w:rsidRPr="004F4C80">
        <w:rPr>
          <w:rFonts w:ascii="Arial" w:hAnsi="Arial" w:cs="Arial"/>
          <w:b/>
          <w:bCs/>
        </w:rPr>
        <w:t>profile</w:t>
      </w:r>
      <w:proofErr w:type="spellEnd"/>
      <w:r w:rsidRPr="004F4C80">
        <w:rPr>
          <w:rFonts w:ascii="Arial" w:hAnsi="Arial" w:cs="Arial"/>
          <w:b/>
          <w:bCs/>
        </w:rPr>
        <w:t xml:space="preserve"> </w:t>
      </w:r>
      <w:r w:rsidR="00D77058" w:rsidRPr="004F4C80">
        <w:rPr>
          <w:rFonts w:ascii="Arial" w:hAnsi="Arial" w:cs="Arial"/>
          <w:b/>
          <w:bCs/>
        </w:rPr>
        <w:t xml:space="preserve">24ORE </w:t>
      </w:r>
      <w:r w:rsidR="00BF2A84" w:rsidRPr="004F4C80">
        <w:rPr>
          <w:rFonts w:ascii="Arial" w:hAnsi="Arial" w:cs="Arial"/>
          <w:b/>
          <w:bCs/>
        </w:rPr>
        <w:t>Business School</w:t>
      </w:r>
    </w:p>
    <w:p w14:paraId="71FFDFDF" w14:textId="77777777" w:rsidR="00BC292E" w:rsidRPr="004F4C80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4F4C80">
        <w:rPr>
          <w:rFonts w:ascii="Arial" w:hAnsi="Arial" w:cs="Arial"/>
          <w:sz w:val="20"/>
          <w:szCs w:val="20"/>
        </w:rPr>
        <w:t>24ORE Business School (</w:t>
      </w:r>
      <w:hyperlink r:id="rId12" w:tooltip="www.24orebs.com" w:history="1">
        <w:r w:rsidRPr="004F4C80">
          <w:rPr>
            <w:rStyle w:val="Collegamentoipertestuale"/>
            <w:rFonts w:ascii="Arial" w:hAnsi="Arial" w:cs="Arial"/>
            <w:sz w:val="20"/>
            <w:szCs w:val="20"/>
          </w:rPr>
          <w:t>www.24orebs.com</w:t>
        </w:r>
      </w:hyperlink>
      <w:r w:rsidRPr="004F4C80">
        <w:rPr>
          <w:rFonts w:ascii="Arial" w:hAnsi="Arial" w:cs="Arial"/>
          <w:sz w:val="20"/>
          <w:szCs w:val="20"/>
        </w:rPr>
        <w:t>) è la prima business school italiana che da trent’anni opera nel mercato dell’</w:t>
      </w:r>
      <w:proofErr w:type="spellStart"/>
      <w:r w:rsidRPr="004F4C80">
        <w:rPr>
          <w:rFonts w:ascii="Arial" w:hAnsi="Arial" w:cs="Arial"/>
          <w:sz w:val="20"/>
          <w:szCs w:val="20"/>
        </w:rPr>
        <w:t>education</w:t>
      </w:r>
      <w:proofErr w:type="spellEnd"/>
      <w:r w:rsidRPr="004F4C80">
        <w:rPr>
          <w:rFonts w:ascii="Arial" w:hAnsi="Arial" w:cs="Arial"/>
          <w:sz w:val="20"/>
          <w:szCs w:val="20"/>
        </w:rPr>
        <w:t xml:space="preserve"> e della formazione manageriale con corsi di specializzazione e Master in tutte le aree più richieste dal mondo del lavoro e per tutte le funzioni aziendali.</w:t>
      </w:r>
    </w:p>
    <w:p w14:paraId="003C6693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4F4C80">
        <w:rPr>
          <w:rFonts w:ascii="Arial" w:hAnsi="Arial" w:cs="Arial"/>
          <w:sz w:val="20"/>
          <w:szCs w:val="20"/>
        </w:rPr>
        <w:t>Si rivolge a giovani diplomati che cercano opportunità di carriera in ambiti dinamici e altamente</w:t>
      </w:r>
      <w:r w:rsidRPr="00BC292E">
        <w:rPr>
          <w:rFonts w:ascii="Arial" w:hAnsi="Arial" w:cs="Arial"/>
          <w:sz w:val="20"/>
          <w:szCs w:val="20"/>
        </w:rPr>
        <w:t xml:space="preserve"> competitivi; neolaureati che vogliono velocizzare l’ingresso nel mondo del lavoro e affrontare sfide complesse; professionisti che intendono accelerare la propria carriera o sviluppare nuove competenze per progredire nel proprio percorso professionale; imprenditori che ambiscono a migliorare le capacità di gestione aziendale. L’attitudine all’innovazione, il costante arricchimento del catalogo in linea con le nuove esigenze di un mercato in continua evoluzione, il consolidato network di aziende e istituzioni, ne fanno un punto di riferimento per chiunque cerchi le giuste competenze per la propria crescita nel mondo del lavoro.</w:t>
      </w:r>
    </w:p>
    <w:p w14:paraId="2837D2EC" w14:textId="77777777" w:rsidR="00BC292E" w:rsidRPr="00BC292E" w:rsidRDefault="00BC292E" w:rsidP="00BC292E">
      <w:pPr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La business school, di matrice professionale con finalità fortemente collegate al mondo del lavoro, garantisce una formazione completa, grazie a una </w:t>
      </w:r>
      <w:proofErr w:type="spellStart"/>
      <w:r w:rsidRPr="00BC292E">
        <w:rPr>
          <w:rFonts w:ascii="Arial" w:hAnsi="Arial" w:cs="Arial"/>
          <w:i/>
          <w:iCs/>
          <w:sz w:val="20"/>
          <w:szCs w:val="20"/>
        </w:rPr>
        <w:t>faculty</w:t>
      </w:r>
      <w:proofErr w:type="spellEnd"/>
      <w:r w:rsidRPr="00BC292E">
        <w:rPr>
          <w:rFonts w:ascii="Arial" w:hAnsi="Arial" w:cs="Arial"/>
          <w:i/>
          <w:iCs/>
          <w:sz w:val="20"/>
          <w:szCs w:val="20"/>
        </w:rPr>
        <w:t xml:space="preserve"> </w:t>
      </w:r>
      <w:r w:rsidRPr="00BC292E">
        <w:rPr>
          <w:rFonts w:ascii="Arial" w:hAnsi="Arial" w:cs="Arial"/>
          <w:sz w:val="20"/>
          <w:szCs w:val="20"/>
        </w:rPr>
        <w:t>unica composta da docenti, manager d'azienda, consulenti, giornalisti, con esperienza diretta dei diversi mercati. I percorsi in aula, contraddistinti da un approccio pragmatico, orientato al business, uniscono alla teoria delle nozioni la pratica del mondo delle aziende. Completa l’offerta un’ampia scelta di corsi fruibili online e un fitto calendario di eventi, incontri verticali e meeting di rilievo internazionale che permettono agli studenti di entrare in contatto con i player più rilevanti dei settori dell’impresa, della finanza, della tecnologia e delle istituzioni.</w:t>
      </w:r>
    </w:p>
    <w:p w14:paraId="00A36016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24ORE Business School fa parte del gruppo </w:t>
      </w:r>
      <w:proofErr w:type="spellStart"/>
      <w:r w:rsidRPr="00BC292E">
        <w:rPr>
          <w:rFonts w:ascii="Arial" w:hAnsi="Arial" w:cs="Arial"/>
          <w:sz w:val="20"/>
          <w:szCs w:val="20"/>
        </w:rPr>
        <w:t>Digit’Ed</w:t>
      </w:r>
      <w:proofErr w:type="spellEnd"/>
      <w:r w:rsidRPr="00BC292E">
        <w:rPr>
          <w:rFonts w:ascii="Arial" w:hAnsi="Arial" w:cs="Arial"/>
          <w:sz w:val="20"/>
          <w:szCs w:val="20"/>
        </w:rPr>
        <w:t>, il più grande polo di formazione in Italia e uno dei maggiori player del settore a livello europeo, che riunisce le eccellenze italiane nella formazione dei professionisti, come Treccani Accademia, Scuola Greco – Pittella, Accurate.</w:t>
      </w:r>
    </w:p>
    <w:p w14:paraId="01D17123" w14:textId="77777777" w:rsidR="00BC292E" w:rsidRPr="00E7207F" w:rsidRDefault="00BC292E" w:rsidP="00E030D7">
      <w:pPr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BC292E" w14:paraId="32CACD80" w14:textId="77777777" w:rsidTr="00BC292E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18CF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4735911E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6D0D1685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1C11AD3F" w14:textId="77777777" w:rsidR="00041E9E" w:rsidRDefault="00AA1321">
            <w:pPr>
              <w:spacing w:after="0" w:line="254" w:lineRule="auto"/>
              <w:jc w:val="both"/>
              <w:rPr>
                <w:rStyle w:val="Collegamentoipertestuale"/>
                <w:rFonts w:ascii="Arial" w:hAnsi="Arial" w:cs="Arial"/>
              </w:rPr>
            </w:pPr>
            <w:hyperlink r:id="rId13" w:history="1">
              <w:r w:rsidR="00041E9E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</w:p>
          <w:p w14:paraId="2A25D85D" w14:textId="7DC8D148" w:rsidR="00BC292E" w:rsidRDefault="00AA1321">
            <w:pPr>
              <w:spacing w:after="0" w:line="254" w:lineRule="auto"/>
              <w:jc w:val="both"/>
              <w:rPr>
                <w:rFonts w:ascii="Arial" w:hAnsi="Arial" w:cs="Arial"/>
              </w:rPr>
            </w:pPr>
            <w:hyperlink r:id="rId14" w:history="1">
              <w:r w:rsidR="00BC292E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BC292E">
              <w:rPr>
                <w:rFonts w:ascii="Arial" w:hAnsi="Arial" w:cs="Arial"/>
              </w:rPr>
              <w:t xml:space="preserve"> </w:t>
            </w:r>
          </w:p>
          <w:p w14:paraId="08EA3EEE" w14:textId="0AF62EDE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ED74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5CAE4F6F" w14:textId="2C006C59" w:rsidR="00BC292E" w:rsidRDefault="00BC292E">
            <w:pPr>
              <w:spacing w:after="0" w:line="254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</w:t>
            </w:r>
            <w:r w:rsidR="003A6E6C">
              <w:rPr>
                <w:rFonts w:ascii="Arial" w:hAnsi="Arial" w:cs="Arial"/>
                <w:b/>
                <w:bCs/>
                <w:color w:val="000000"/>
              </w:rPr>
              <w:t>ORE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Business School</w:t>
            </w:r>
          </w:p>
          <w:p w14:paraId="4B55A449" w14:textId="7C935D3F" w:rsidR="00BC292E" w:rsidRPr="00234C5A" w:rsidRDefault="00AA1321">
            <w:pPr>
              <w:spacing w:after="0" w:line="254" w:lineRule="auto"/>
              <w:rPr>
                <w:rFonts w:ascii="Arial" w:hAnsi="Arial" w:cs="Arial"/>
              </w:rPr>
            </w:pPr>
            <w:hyperlink r:id="rId15" w:history="1">
              <w:r w:rsidR="00234C5A" w:rsidRPr="00234C5A">
                <w:rPr>
                  <w:rStyle w:val="Collegamentoipertestuale"/>
                  <w:rFonts w:ascii="Arial" w:hAnsi="Arial" w:cs="Arial"/>
                </w:rPr>
                <w:t>https://www.24orebs.com/</w:t>
              </w:r>
            </w:hyperlink>
          </w:p>
          <w:p w14:paraId="3D5CF90A" w14:textId="39448B26" w:rsidR="00234C5A" w:rsidRPr="00A72087" w:rsidRDefault="00AA1321">
            <w:pPr>
              <w:spacing w:after="0" w:line="254" w:lineRule="auto"/>
              <w:rPr>
                <w:rFonts w:ascii="Arial" w:hAnsi="Arial" w:cs="Arial"/>
                <w:color w:val="000000"/>
              </w:rPr>
            </w:pPr>
            <w:hyperlink r:id="rId16" w:history="1">
              <w:r w:rsidR="00041E9E" w:rsidRPr="00A72087">
                <w:rPr>
                  <w:rStyle w:val="Collegamentoipertestuale"/>
                  <w:rFonts w:ascii="Arial" w:hAnsi="Arial" w:cs="Arial"/>
                </w:rPr>
                <w:t>adriana.anceschi@24orebs.com</w:t>
              </w:r>
            </w:hyperlink>
            <w:r w:rsidR="00A72087" w:rsidRPr="00A72087">
              <w:rPr>
                <w:rStyle w:val="Collegamentoipertestuale"/>
                <w:rFonts w:ascii="Arial" w:hAnsi="Arial" w:cs="Arial"/>
              </w:rPr>
              <w:t xml:space="preserve"> </w:t>
            </w:r>
          </w:p>
        </w:tc>
      </w:tr>
    </w:tbl>
    <w:p w14:paraId="786680D5" w14:textId="77777777" w:rsidR="00BC292E" w:rsidRPr="00041E9E" w:rsidRDefault="00BC292E" w:rsidP="00BC292E">
      <w:pPr>
        <w:autoSpaceDE w:val="0"/>
        <w:autoSpaceDN w:val="0"/>
        <w:rPr>
          <w:rFonts w:ascii="Arial" w:hAnsi="Arial" w:cs="Arial"/>
        </w:rPr>
      </w:pPr>
    </w:p>
    <w:sectPr w:rsidR="00BC292E" w:rsidRPr="00041E9E" w:rsidSect="00EE0A94">
      <w:headerReference w:type="default" r:id="rId17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FAFD1" w14:textId="77777777" w:rsidR="00EE0A94" w:rsidRDefault="00EE0A94" w:rsidP="00BC292E">
      <w:pPr>
        <w:spacing w:after="0" w:line="240" w:lineRule="auto"/>
      </w:pPr>
      <w:r>
        <w:separator/>
      </w:r>
    </w:p>
  </w:endnote>
  <w:endnote w:type="continuationSeparator" w:id="0">
    <w:p w14:paraId="0D611193" w14:textId="77777777" w:rsidR="00EE0A94" w:rsidRDefault="00EE0A94" w:rsidP="00BC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DD7EA" w14:textId="77777777" w:rsidR="00EE0A94" w:rsidRDefault="00EE0A94" w:rsidP="00BC292E">
      <w:pPr>
        <w:spacing w:after="0" w:line="240" w:lineRule="auto"/>
      </w:pPr>
      <w:r>
        <w:separator/>
      </w:r>
    </w:p>
  </w:footnote>
  <w:footnote w:type="continuationSeparator" w:id="0">
    <w:p w14:paraId="60DBB8C8" w14:textId="77777777" w:rsidR="00EE0A94" w:rsidRDefault="00EE0A94" w:rsidP="00BC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D3580" w14:textId="7A90B6B2" w:rsidR="00977427" w:rsidRDefault="00A72087" w:rsidP="00BC292E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6013DC92" wp14:editId="3FBDADDA">
          <wp:extent cx="1637234" cy="780415"/>
          <wp:effectExtent l="0" t="0" r="1270" b="635"/>
          <wp:docPr id="16060900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090018" name="Immagine 1606090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242" cy="782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F238A0" w14:textId="77777777" w:rsidR="00BC292E" w:rsidRDefault="00BC29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92B"/>
    <w:multiLevelType w:val="multilevel"/>
    <w:tmpl w:val="EB4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74014"/>
    <w:multiLevelType w:val="hybridMultilevel"/>
    <w:tmpl w:val="1FDCA7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C27A2"/>
    <w:multiLevelType w:val="hybridMultilevel"/>
    <w:tmpl w:val="3F261F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14777"/>
    <w:multiLevelType w:val="hybridMultilevel"/>
    <w:tmpl w:val="F89050F4"/>
    <w:lvl w:ilvl="0" w:tplc="CCF44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6B"/>
    <w:rsid w:val="00007AC2"/>
    <w:rsid w:val="000102D1"/>
    <w:rsid w:val="00041E9E"/>
    <w:rsid w:val="00043630"/>
    <w:rsid w:val="00060407"/>
    <w:rsid w:val="00065318"/>
    <w:rsid w:val="000724E6"/>
    <w:rsid w:val="00072ABD"/>
    <w:rsid w:val="00094EE2"/>
    <w:rsid w:val="000A537D"/>
    <w:rsid w:val="000B0963"/>
    <w:rsid w:val="000B2264"/>
    <w:rsid w:val="000C48A0"/>
    <w:rsid w:val="000D0544"/>
    <w:rsid w:val="000D4F8C"/>
    <w:rsid w:val="000E11B8"/>
    <w:rsid w:val="000E7E59"/>
    <w:rsid w:val="00107E41"/>
    <w:rsid w:val="00115886"/>
    <w:rsid w:val="00122227"/>
    <w:rsid w:val="00124713"/>
    <w:rsid w:val="00130CFD"/>
    <w:rsid w:val="00136D41"/>
    <w:rsid w:val="00142437"/>
    <w:rsid w:val="001742EC"/>
    <w:rsid w:val="001769A4"/>
    <w:rsid w:val="001B0B55"/>
    <w:rsid w:val="001B25EA"/>
    <w:rsid w:val="001B672C"/>
    <w:rsid w:val="001D0AA7"/>
    <w:rsid w:val="001D2275"/>
    <w:rsid w:val="001E5953"/>
    <w:rsid w:val="0020647A"/>
    <w:rsid w:val="00214227"/>
    <w:rsid w:val="002209CB"/>
    <w:rsid w:val="002245A5"/>
    <w:rsid w:val="00227616"/>
    <w:rsid w:val="00234C5A"/>
    <w:rsid w:val="00247E4E"/>
    <w:rsid w:val="00252A4B"/>
    <w:rsid w:val="00254AD5"/>
    <w:rsid w:val="00261B74"/>
    <w:rsid w:val="0026395C"/>
    <w:rsid w:val="00270D5F"/>
    <w:rsid w:val="00275A1D"/>
    <w:rsid w:val="00283F22"/>
    <w:rsid w:val="00297DD2"/>
    <w:rsid w:val="002C36D3"/>
    <w:rsid w:val="002C59A8"/>
    <w:rsid w:val="002E4C2B"/>
    <w:rsid w:val="002F1392"/>
    <w:rsid w:val="002F6F64"/>
    <w:rsid w:val="00300F6D"/>
    <w:rsid w:val="0031167F"/>
    <w:rsid w:val="00320C93"/>
    <w:rsid w:val="0032118A"/>
    <w:rsid w:val="00336463"/>
    <w:rsid w:val="0034036B"/>
    <w:rsid w:val="00342285"/>
    <w:rsid w:val="003432C3"/>
    <w:rsid w:val="00357324"/>
    <w:rsid w:val="0036720A"/>
    <w:rsid w:val="00384E62"/>
    <w:rsid w:val="00390CD5"/>
    <w:rsid w:val="00393D6E"/>
    <w:rsid w:val="003A08D7"/>
    <w:rsid w:val="003A6E6C"/>
    <w:rsid w:val="003B2067"/>
    <w:rsid w:val="003B2482"/>
    <w:rsid w:val="003C1EE7"/>
    <w:rsid w:val="003C1FD6"/>
    <w:rsid w:val="003C6887"/>
    <w:rsid w:val="0040697C"/>
    <w:rsid w:val="00410418"/>
    <w:rsid w:val="00423B56"/>
    <w:rsid w:val="00440F61"/>
    <w:rsid w:val="004524C2"/>
    <w:rsid w:val="00454B3B"/>
    <w:rsid w:val="004577CB"/>
    <w:rsid w:val="004621EB"/>
    <w:rsid w:val="00470A53"/>
    <w:rsid w:val="00471FCC"/>
    <w:rsid w:val="00477318"/>
    <w:rsid w:val="00493D4A"/>
    <w:rsid w:val="004A0561"/>
    <w:rsid w:val="004A6179"/>
    <w:rsid w:val="004E5FAE"/>
    <w:rsid w:val="004F4C80"/>
    <w:rsid w:val="00501AEB"/>
    <w:rsid w:val="00506D02"/>
    <w:rsid w:val="0051124F"/>
    <w:rsid w:val="005154D5"/>
    <w:rsid w:val="00522CBF"/>
    <w:rsid w:val="00533B94"/>
    <w:rsid w:val="0053500F"/>
    <w:rsid w:val="00540455"/>
    <w:rsid w:val="00547C09"/>
    <w:rsid w:val="005714FD"/>
    <w:rsid w:val="00587E66"/>
    <w:rsid w:val="00596342"/>
    <w:rsid w:val="005B6DAE"/>
    <w:rsid w:val="005C2252"/>
    <w:rsid w:val="005D6B24"/>
    <w:rsid w:val="005D7BAD"/>
    <w:rsid w:val="005E4C51"/>
    <w:rsid w:val="00616C1C"/>
    <w:rsid w:val="0065219A"/>
    <w:rsid w:val="006523F1"/>
    <w:rsid w:val="00671653"/>
    <w:rsid w:val="00693C8A"/>
    <w:rsid w:val="00695238"/>
    <w:rsid w:val="006C22E3"/>
    <w:rsid w:val="006D6E2D"/>
    <w:rsid w:val="006E4C87"/>
    <w:rsid w:val="00702C8C"/>
    <w:rsid w:val="007074D6"/>
    <w:rsid w:val="0071731E"/>
    <w:rsid w:val="0072179D"/>
    <w:rsid w:val="007454C9"/>
    <w:rsid w:val="00747578"/>
    <w:rsid w:val="00750948"/>
    <w:rsid w:val="00770204"/>
    <w:rsid w:val="00786282"/>
    <w:rsid w:val="0078758F"/>
    <w:rsid w:val="007B1E70"/>
    <w:rsid w:val="007C3C31"/>
    <w:rsid w:val="007E52BE"/>
    <w:rsid w:val="007E5DEA"/>
    <w:rsid w:val="007E637B"/>
    <w:rsid w:val="007F3193"/>
    <w:rsid w:val="007F431E"/>
    <w:rsid w:val="00801BB2"/>
    <w:rsid w:val="00807EEE"/>
    <w:rsid w:val="00843D89"/>
    <w:rsid w:val="00852FF4"/>
    <w:rsid w:val="0085558F"/>
    <w:rsid w:val="0086652D"/>
    <w:rsid w:val="00885C99"/>
    <w:rsid w:val="0089228B"/>
    <w:rsid w:val="0089763E"/>
    <w:rsid w:val="008A30D0"/>
    <w:rsid w:val="008A330B"/>
    <w:rsid w:val="008A7C36"/>
    <w:rsid w:val="00901BED"/>
    <w:rsid w:val="00917865"/>
    <w:rsid w:val="00921128"/>
    <w:rsid w:val="00946685"/>
    <w:rsid w:val="00946B10"/>
    <w:rsid w:val="00946C81"/>
    <w:rsid w:val="00977427"/>
    <w:rsid w:val="009B4660"/>
    <w:rsid w:val="009B5912"/>
    <w:rsid w:val="009C7FE8"/>
    <w:rsid w:val="009E7065"/>
    <w:rsid w:val="009F1741"/>
    <w:rsid w:val="009F3F90"/>
    <w:rsid w:val="00A042B3"/>
    <w:rsid w:val="00A04921"/>
    <w:rsid w:val="00A12274"/>
    <w:rsid w:val="00A17A4C"/>
    <w:rsid w:val="00A45C73"/>
    <w:rsid w:val="00A55FC6"/>
    <w:rsid w:val="00A61CB7"/>
    <w:rsid w:val="00A64655"/>
    <w:rsid w:val="00A72087"/>
    <w:rsid w:val="00A87A40"/>
    <w:rsid w:val="00A92488"/>
    <w:rsid w:val="00AA1321"/>
    <w:rsid w:val="00AD0662"/>
    <w:rsid w:val="00AD7EE4"/>
    <w:rsid w:val="00AE5B6E"/>
    <w:rsid w:val="00AE6A46"/>
    <w:rsid w:val="00B05CE0"/>
    <w:rsid w:val="00B14B8E"/>
    <w:rsid w:val="00B2038E"/>
    <w:rsid w:val="00B22F7B"/>
    <w:rsid w:val="00B3322D"/>
    <w:rsid w:val="00B40811"/>
    <w:rsid w:val="00B44FF6"/>
    <w:rsid w:val="00B61C7F"/>
    <w:rsid w:val="00B61E5E"/>
    <w:rsid w:val="00B93343"/>
    <w:rsid w:val="00BB2F13"/>
    <w:rsid w:val="00BB4E28"/>
    <w:rsid w:val="00BC292E"/>
    <w:rsid w:val="00BF2A84"/>
    <w:rsid w:val="00C15FC8"/>
    <w:rsid w:val="00C34AE7"/>
    <w:rsid w:val="00C44BF7"/>
    <w:rsid w:val="00C472E9"/>
    <w:rsid w:val="00CF71A5"/>
    <w:rsid w:val="00D07418"/>
    <w:rsid w:val="00D1000E"/>
    <w:rsid w:val="00D172AC"/>
    <w:rsid w:val="00D41419"/>
    <w:rsid w:val="00D460E0"/>
    <w:rsid w:val="00D640C2"/>
    <w:rsid w:val="00D71DFE"/>
    <w:rsid w:val="00D72336"/>
    <w:rsid w:val="00D73BD3"/>
    <w:rsid w:val="00D77058"/>
    <w:rsid w:val="00D77083"/>
    <w:rsid w:val="00D77535"/>
    <w:rsid w:val="00D77A8A"/>
    <w:rsid w:val="00D85E66"/>
    <w:rsid w:val="00D908CB"/>
    <w:rsid w:val="00DB5BED"/>
    <w:rsid w:val="00DC64D6"/>
    <w:rsid w:val="00DD34DF"/>
    <w:rsid w:val="00DD6FA9"/>
    <w:rsid w:val="00DE2D1A"/>
    <w:rsid w:val="00E013DE"/>
    <w:rsid w:val="00E02135"/>
    <w:rsid w:val="00E030D7"/>
    <w:rsid w:val="00E1139F"/>
    <w:rsid w:val="00E17503"/>
    <w:rsid w:val="00E316E4"/>
    <w:rsid w:val="00E31804"/>
    <w:rsid w:val="00E32E1A"/>
    <w:rsid w:val="00E44640"/>
    <w:rsid w:val="00E54D6A"/>
    <w:rsid w:val="00E64378"/>
    <w:rsid w:val="00E7207F"/>
    <w:rsid w:val="00E95456"/>
    <w:rsid w:val="00E97B28"/>
    <w:rsid w:val="00EA5902"/>
    <w:rsid w:val="00EB175B"/>
    <w:rsid w:val="00ED07D3"/>
    <w:rsid w:val="00EE0A94"/>
    <w:rsid w:val="00F0454A"/>
    <w:rsid w:val="00F15EC7"/>
    <w:rsid w:val="00F20913"/>
    <w:rsid w:val="00F2470E"/>
    <w:rsid w:val="00F26B98"/>
    <w:rsid w:val="00F31603"/>
    <w:rsid w:val="00F450DA"/>
    <w:rsid w:val="00F47244"/>
    <w:rsid w:val="00F704DD"/>
    <w:rsid w:val="00F73982"/>
    <w:rsid w:val="00F749A4"/>
    <w:rsid w:val="00F90D0B"/>
    <w:rsid w:val="00FB11EA"/>
    <w:rsid w:val="00FB35C1"/>
    <w:rsid w:val="00FC0AD8"/>
    <w:rsid w:val="00FD138D"/>
    <w:rsid w:val="00FE3BB3"/>
    <w:rsid w:val="00FF21F7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D57BE"/>
  <w15:chartTrackingRefBased/>
  <w15:docId w15:val="{EFDF27D1-48F8-458F-894C-D5FEA58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292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2E"/>
  </w:style>
  <w:style w:type="paragraph" w:styleId="Pidipagina">
    <w:name w:val="footer"/>
    <w:basedOn w:val="Normale"/>
    <w:link w:val="Pidipagina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2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6E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0454A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00F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F21F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B61C7F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007A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7A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7A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7A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7AC2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07AC2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BD3"/>
    <w:rPr>
      <w:rFonts w:ascii="Segoe UI" w:hAnsi="Segoe UI" w:cs="Segoe UI"/>
      <w:sz w:val="18"/>
      <w:szCs w:val="18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1041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6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807EEE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390CD5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D0AA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83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98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596254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6792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52038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44499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256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orebs.com" TargetMode="External"/><Relationship Id="rId13" Type="http://schemas.openxmlformats.org/officeDocument/2006/relationships/hyperlink" Target="http://www.pinkommunication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24orebs.com/lp/education-week-aprile-2024?utm_source=DBM&amp;utm_medium=dem&amp;utm_campaign=EM-2024-03-28-EDUCATION-WEEK-PRE-LANCIO-OL" TargetMode="External"/><Relationship Id="rId12" Type="http://schemas.openxmlformats.org/officeDocument/2006/relationships/hyperlink" Target="https://urlsand.esvalabs.com/?u=http%3A%2F%2Fwww.24orebs.com%2F&amp;e=62fd449e&amp;h=f615898f&amp;f=n&amp;p=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driana.anceschi@24oreb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nVVFGEliNv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24orebs.com/" TargetMode="External"/><Relationship Id="rId10" Type="http://schemas.openxmlformats.org/officeDocument/2006/relationships/hyperlink" Target="mailto:adriana.anceschi@24ore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24orebs.com/lp/education-week-aprile-2024" TargetMode="External"/><Relationship Id="rId14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8</cp:revision>
  <dcterms:created xsi:type="dcterms:W3CDTF">2024-04-03T16:07:00Z</dcterms:created>
  <dcterms:modified xsi:type="dcterms:W3CDTF">2024-04-04T08:07:00Z</dcterms:modified>
</cp:coreProperties>
</file>